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>
        <w:rPr>
          <w:rFonts w:ascii="Arial-BoldMT" w:hAnsi="Arial-BoldMT"/>
          <w:b/>
          <w:bCs/>
          <w:color w:val="000000"/>
          <w:sz w:val="28"/>
          <w:szCs w:val="28"/>
        </w:rPr>
        <w:t>OF JANUARY, 2022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190D9C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PROJECT NAME: </w:t>
      </w:r>
      <w:r w:rsidR="00190D9C" w:rsidRPr="002C4043">
        <w:rPr>
          <w:rFonts w:ascii="Arial-BoldMT" w:hAnsi="Arial-BoldMT"/>
          <w:bCs/>
          <w:color w:val="000000"/>
        </w:rPr>
        <w:t>CAPACITY TRAINING, SENSITIZATION ON SCD, FGM, HIV/AIDS, MALARIA, TB.</w:t>
      </w:r>
    </w:p>
    <w:p w:rsidR="00802083" w:rsidRPr="002C4043" w:rsidRDefault="00190D9C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3: GOOD HEALTH &amp; WELLBEING</w:t>
      </w:r>
      <w:r w:rsidR="00802083" w:rsidRPr="002C4043">
        <w:rPr>
          <w:rFonts w:ascii="Arial-BoldMT" w:hAnsi="Arial-BoldMT"/>
          <w:color w:val="000000"/>
        </w:rPr>
        <w:br/>
      </w:r>
      <w:r w:rsidR="00802083" w:rsidRPr="002C4043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="00802083" w:rsidRPr="002C4043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="00802083" w:rsidRPr="002C4043">
        <w:rPr>
          <w:rFonts w:ascii="Arial-BoldMT" w:hAnsi="Arial-BoldMT"/>
          <w:color w:val="000000"/>
        </w:rPr>
        <w:br/>
      </w:r>
      <w:r w:rsidR="00802083" w:rsidRPr="002C4043">
        <w:rPr>
          <w:rFonts w:ascii="Arial-BoldMT" w:hAnsi="Arial-BoldMT"/>
          <w:bCs/>
          <w:color w:val="000000"/>
        </w:rPr>
        <w:t xml:space="preserve">ACTIVITY OBJECTIVES: </w:t>
      </w:r>
    </w:p>
    <w:p w:rsidR="00802083" w:rsidRDefault="00802083" w:rsidP="00802083">
      <w:pPr>
        <w:pStyle w:val="ListParagraph"/>
        <w:numPr>
          <w:ilvl w:val="0"/>
          <w:numId w:val="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To train </w:t>
      </w:r>
      <w:r w:rsidR="00190D9C">
        <w:rPr>
          <w:rFonts w:ascii="Arial-BoldMT" w:hAnsi="Arial-BoldMT"/>
          <w:bCs/>
          <w:color w:val="000000"/>
        </w:rPr>
        <w:t xml:space="preserve">and retrain </w:t>
      </w:r>
      <w:r w:rsidRPr="002C4043">
        <w:rPr>
          <w:rFonts w:ascii="Arial-BoldMT" w:hAnsi="Arial-BoldMT"/>
          <w:bCs/>
          <w:color w:val="000000"/>
        </w:rPr>
        <w:t>volunteers and staff about what an NGO entails.</w:t>
      </w:r>
    </w:p>
    <w:p w:rsidR="00802083" w:rsidRDefault="00802083" w:rsidP="00802083">
      <w:pPr>
        <w:pStyle w:val="ListParagraph"/>
        <w:numPr>
          <w:ilvl w:val="0"/>
          <w:numId w:val="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 To designate roles and duties to specific positions. </w:t>
      </w:r>
    </w:p>
    <w:p w:rsidR="00802083" w:rsidRDefault="00802083" w:rsidP="00802083">
      <w:pPr>
        <w:pStyle w:val="ListParagraph"/>
        <w:numPr>
          <w:ilvl w:val="0"/>
          <w:numId w:val="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>To design work plans for the year.</w:t>
      </w:r>
    </w:p>
    <w:p w:rsidR="00802083" w:rsidRPr="002C4043" w:rsidRDefault="00802083" w:rsidP="00802083">
      <w:pPr>
        <w:pStyle w:val="ListParagraph"/>
        <w:numPr>
          <w:ilvl w:val="0"/>
          <w:numId w:val="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 To sensitize people about SCD, FGM, and related blood diseases.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>DATE IMPLEMENTED: January 2022.</w:t>
      </w:r>
      <w:r w:rsidRPr="002C4043">
        <w:rPr>
          <w:rFonts w:ascii="Arial-BoldMT" w:hAnsi="Arial-BoldMT"/>
          <w:color w:val="000000"/>
        </w:rPr>
        <w:br/>
      </w:r>
      <w:r w:rsidRPr="002C4043">
        <w:rPr>
          <w:rFonts w:ascii="Arial-BoldMT" w:hAnsi="Arial-BoldMT"/>
          <w:bCs/>
          <w:color w:val="000000"/>
        </w:rPr>
        <w:t xml:space="preserve">ACTIVITIES: </w:t>
      </w:r>
    </w:p>
    <w:p w:rsidR="00802083" w:rsidRPr="002C4043" w:rsidRDefault="00802083" w:rsidP="00802083">
      <w:pPr>
        <w:pStyle w:val="ListParagraph"/>
        <w:numPr>
          <w:ilvl w:val="0"/>
          <w:numId w:val="8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Call for volunteers for training. </w:t>
      </w:r>
    </w:p>
    <w:p w:rsidR="00802083" w:rsidRPr="002C4043" w:rsidRDefault="00802083" w:rsidP="00802083">
      <w:pPr>
        <w:pStyle w:val="ListParagraph"/>
        <w:numPr>
          <w:ilvl w:val="0"/>
          <w:numId w:val="8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Introduction of board members to staff and volunteers. </w:t>
      </w:r>
    </w:p>
    <w:p w:rsidR="00802083" w:rsidRPr="002C4043" w:rsidRDefault="00802083" w:rsidP="00802083">
      <w:pPr>
        <w:pStyle w:val="ListParagraph"/>
        <w:numPr>
          <w:ilvl w:val="0"/>
          <w:numId w:val="8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>Sensitization on FGM, SCD, HIV//AIDS, Malaria and TB.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LOCATION OF ACTIVITY: HELSI’s office. </w:t>
      </w:r>
      <w:r w:rsidRPr="002C4043">
        <w:rPr>
          <w:rFonts w:ascii="Arial-BoldMT" w:hAnsi="Arial-BoldMT"/>
          <w:color w:val="000000"/>
        </w:rPr>
        <w:br/>
      </w:r>
      <w:r w:rsidRPr="002C4043">
        <w:rPr>
          <w:rFonts w:ascii="Arial-BoldMT" w:hAnsi="Arial-BoldMT"/>
          <w:bCs/>
          <w:color w:val="000000"/>
        </w:rPr>
        <w:t>STRATEGY: Effective Communication Skills. Participatory Learners Approach.</w:t>
      </w:r>
      <w:r w:rsidRPr="002C4043">
        <w:rPr>
          <w:rFonts w:ascii="Arial-BoldMT" w:hAnsi="Arial-BoldMT"/>
          <w:color w:val="000000"/>
        </w:rPr>
        <w:br/>
      </w:r>
      <w:r w:rsidRPr="002C4043">
        <w:rPr>
          <w:rFonts w:ascii="Arial-BoldMT" w:hAnsi="Arial-BoldMT"/>
          <w:bCs/>
          <w:color w:val="000000"/>
        </w:rPr>
        <w:t xml:space="preserve">BENEFICIARIES: HELSI staff and volunteers, communities, CSOs, teachers, students, religious leaders, youth. </w:t>
      </w:r>
      <w:r w:rsidRPr="002C4043">
        <w:rPr>
          <w:rFonts w:ascii="Arial-BoldMT" w:hAnsi="Arial-BoldMT"/>
          <w:color w:val="000000"/>
        </w:rPr>
        <w:br/>
      </w:r>
      <w:r w:rsidRPr="002C4043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Pr="002C4043">
        <w:rPr>
          <w:rFonts w:ascii="Arial-BoldMT" w:hAnsi="Arial-BoldMT"/>
          <w:color w:val="000000"/>
        </w:rPr>
        <w:br/>
      </w:r>
      <w:r w:rsidRPr="002C4043">
        <w:rPr>
          <w:rFonts w:ascii="Arial-BoldMT" w:hAnsi="Arial-BoldMT"/>
          <w:bCs/>
          <w:color w:val="000000"/>
        </w:rPr>
        <w:t xml:space="preserve">EXPECTED OUTCOMES OF ACTIVITIES: </w:t>
      </w:r>
    </w:p>
    <w:p w:rsidR="00802083" w:rsidRDefault="00802083" w:rsidP="00802083">
      <w:pPr>
        <w:pStyle w:val="ListParagraph"/>
        <w:numPr>
          <w:ilvl w:val="0"/>
          <w:numId w:val="9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>To have trained social workers in the society willing to volunteer to better humanity.</w:t>
      </w:r>
    </w:p>
    <w:p w:rsidR="00802083" w:rsidRDefault="00802083" w:rsidP="00802083">
      <w:pPr>
        <w:pStyle w:val="ListParagraph"/>
        <w:numPr>
          <w:ilvl w:val="0"/>
          <w:numId w:val="9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To plan towards project activities and implementation for the year. </w:t>
      </w:r>
    </w:p>
    <w:p w:rsidR="00802083" w:rsidRPr="002C4043" w:rsidRDefault="00802083" w:rsidP="00802083">
      <w:pPr>
        <w:pStyle w:val="ListParagraph"/>
        <w:numPr>
          <w:ilvl w:val="0"/>
          <w:numId w:val="9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>To have a broad perspective of a not-for profit organization as well as the vision, mission, and core values of HELSI.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LESSONS LEARNT: </w:t>
      </w:r>
    </w:p>
    <w:p w:rsidR="00802083" w:rsidRPr="002C4043" w:rsidRDefault="00802083" w:rsidP="00802083">
      <w:pPr>
        <w:pStyle w:val="ListParagraph"/>
        <w:numPr>
          <w:ilvl w:val="0"/>
          <w:numId w:val="10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 xml:space="preserve">The training and sensitization opened the respondents to a wise way to begin the year. </w:t>
      </w:r>
    </w:p>
    <w:p w:rsidR="00802083" w:rsidRDefault="00802083" w:rsidP="00802083">
      <w:pPr>
        <w:pStyle w:val="ListParagraph"/>
        <w:numPr>
          <w:ilvl w:val="0"/>
          <w:numId w:val="10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>Each volunteer got cl</w:t>
      </w:r>
      <w:r>
        <w:rPr>
          <w:rFonts w:ascii="Arial-BoldMT" w:hAnsi="Arial-BoldMT"/>
          <w:bCs/>
          <w:color w:val="000000"/>
        </w:rPr>
        <w:t>arity as to what an NGO entails.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C4043">
        <w:rPr>
          <w:rFonts w:ascii="Arial-BoldMT" w:hAnsi="Arial-BoldMT"/>
          <w:bCs/>
          <w:color w:val="000000"/>
        </w:rPr>
        <w:t>CHALLENGES: Insufficient volunteers and IEC materials.</w:t>
      </w:r>
      <w:r w:rsidRPr="002C4043">
        <w:rPr>
          <w:rFonts w:ascii="Arial-BoldMT" w:hAnsi="Arial-BoldMT"/>
          <w:color w:val="000000"/>
        </w:rPr>
        <w:br/>
      </w:r>
      <w:r w:rsidRPr="002C4043">
        <w:rPr>
          <w:rFonts w:ascii="Arial-BoldMT" w:hAnsi="Arial-BoldMT"/>
          <w:bCs/>
          <w:color w:val="000000"/>
        </w:rPr>
        <w:t xml:space="preserve">RECOMMENDATIONS: Volunteering should be encouraged in the society by including it in our school curricula. </w:t>
      </w:r>
    </w:p>
    <w:p w:rsidR="00802083" w:rsidRPr="002C404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35" name="Picture 35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OF</w:t>
      </w:r>
      <w:r>
        <w:rPr>
          <w:rFonts w:ascii="Arial-BoldMT" w:hAnsi="Arial-BoldMT"/>
          <w:b/>
          <w:bCs/>
          <w:color w:val="000000"/>
          <w:sz w:val="28"/>
          <w:szCs w:val="28"/>
        </w:rPr>
        <w:t xml:space="preserve"> FEBRUARY, 2022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190D9C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 xml:space="preserve">PROJECT NAME: </w:t>
      </w:r>
      <w:r w:rsidR="00190D9C" w:rsidRPr="00612C85">
        <w:rPr>
          <w:rFonts w:ascii="Arial-BoldMT" w:hAnsi="Arial-BoldMT"/>
          <w:bCs/>
          <w:color w:val="000000"/>
        </w:rPr>
        <w:t xml:space="preserve">2022 INTERNATIONAL DAY OF ZERO TOLERANCE FOR FEMALE GENITAL MUTILATION. </w:t>
      </w:r>
    </w:p>
    <w:p w:rsidR="00802083" w:rsidRPr="00612C85" w:rsidRDefault="00190D9C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5: GENDER EQUALITY.</w:t>
      </w:r>
      <w:r w:rsidR="00802083" w:rsidRPr="00612C85">
        <w:rPr>
          <w:rFonts w:ascii="Arial-BoldMT" w:hAnsi="Arial-BoldMT"/>
          <w:color w:val="000000"/>
        </w:rPr>
        <w:br/>
      </w:r>
      <w:r w:rsidR="00802083" w:rsidRPr="00612C85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="00802083" w:rsidRPr="00612C85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="00802083" w:rsidRPr="00612C85">
        <w:rPr>
          <w:rFonts w:ascii="Arial-BoldMT" w:hAnsi="Arial-BoldMT"/>
          <w:color w:val="000000"/>
        </w:rPr>
        <w:br/>
      </w:r>
      <w:r w:rsidR="00802083" w:rsidRPr="00612C85">
        <w:rPr>
          <w:rFonts w:ascii="Arial-BoldMT" w:hAnsi="Arial-BoldMT"/>
          <w:bCs/>
          <w:color w:val="000000"/>
        </w:rPr>
        <w:t xml:space="preserve">ACTIVITY OBJECTIVES: </w:t>
      </w:r>
    </w:p>
    <w:p w:rsidR="00802083" w:rsidRDefault="00802083" w:rsidP="00802083">
      <w:pPr>
        <w:pStyle w:val="ListParagraph"/>
        <w:numPr>
          <w:ilvl w:val="0"/>
          <w:numId w:val="11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 xml:space="preserve">To raise surveillance systems in schools and communities. </w:t>
      </w:r>
    </w:p>
    <w:p w:rsidR="00802083" w:rsidRDefault="00802083" w:rsidP="00802083">
      <w:pPr>
        <w:pStyle w:val="ListParagraph"/>
        <w:numPr>
          <w:ilvl w:val="0"/>
          <w:numId w:val="11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 xml:space="preserve">To raise awareness on FGM in communities and schools. </w:t>
      </w:r>
    </w:p>
    <w:p w:rsidR="00802083" w:rsidRDefault="00802083" w:rsidP="00802083">
      <w:pPr>
        <w:pStyle w:val="ListParagraph"/>
        <w:numPr>
          <w:ilvl w:val="0"/>
          <w:numId w:val="11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 xml:space="preserve">To establish advocacy on FGM eradication in community and schools. </w:t>
      </w:r>
    </w:p>
    <w:p w:rsidR="00802083" w:rsidRDefault="00802083" w:rsidP="00802083">
      <w:pPr>
        <w:pStyle w:val="ListParagraph"/>
        <w:numPr>
          <w:ilvl w:val="0"/>
          <w:numId w:val="11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>Inauguration of Anti-FGM youth champions.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>DATE IMPLEMENTED: February, 2022.</w:t>
      </w:r>
      <w:r w:rsidRPr="00612C85">
        <w:rPr>
          <w:rFonts w:ascii="Arial-BoldMT" w:hAnsi="Arial-BoldMT"/>
          <w:color w:val="000000"/>
        </w:rPr>
        <w:br/>
      </w:r>
      <w:r w:rsidRPr="00612C85">
        <w:rPr>
          <w:rFonts w:ascii="Arial-BoldMT" w:hAnsi="Arial-BoldMT"/>
          <w:bCs/>
          <w:color w:val="000000"/>
        </w:rPr>
        <w:t xml:space="preserve">ACTIVITIES: </w:t>
      </w:r>
    </w:p>
    <w:p w:rsidR="00802083" w:rsidRPr="00612C85" w:rsidRDefault="00802083" w:rsidP="00802083">
      <w:pPr>
        <w:pStyle w:val="ListParagraph"/>
        <w:numPr>
          <w:ilvl w:val="0"/>
          <w:numId w:val="12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>Sensitization quiz.</w:t>
      </w:r>
    </w:p>
    <w:p w:rsidR="00802083" w:rsidRPr="00612C85" w:rsidRDefault="00802083" w:rsidP="00802083">
      <w:pPr>
        <w:pStyle w:val="ListParagraph"/>
        <w:numPr>
          <w:ilvl w:val="0"/>
          <w:numId w:val="12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>Impromptu speeches.</w:t>
      </w:r>
    </w:p>
    <w:p w:rsidR="00802083" w:rsidRDefault="00802083" w:rsidP="00802083">
      <w:pPr>
        <w:pStyle w:val="ListParagraph"/>
        <w:numPr>
          <w:ilvl w:val="0"/>
          <w:numId w:val="12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>Inauguration of Anti-FGM.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LOCATION OF ACTIVITIES</w:t>
      </w:r>
      <w:r w:rsidRPr="00612C85">
        <w:rPr>
          <w:rFonts w:ascii="Arial-BoldMT" w:hAnsi="Arial-BoldMT"/>
          <w:bCs/>
          <w:color w:val="000000"/>
        </w:rPr>
        <w:t xml:space="preserve">: </w:t>
      </w:r>
    </w:p>
    <w:p w:rsidR="00802083" w:rsidRPr="00612C85" w:rsidRDefault="00802083" w:rsidP="00802083">
      <w:pPr>
        <w:pStyle w:val="ListParagraph"/>
        <w:numPr>
          <w:ilvl w:val="0"/>
          <w:numId w:val="13"/>
        </w:numPr>
        <w:spacing w:after="0" w:line="240" w:lineRule="auto"/>
        <w:rPr>
          <w:rFonts w:ascii="Arial-BoldMT" w:hAnsi="Arial-BoldMT"/>
          <w:bCs/>
          <w:color w:val="000000"/>
        </w:rPr>
      </w:pPr>
      <w:proofErr w:type="spellStart"/>
      <w:r w:rsidRPr="00612C85">
        <w:rPr>
          <w:rFonts w:ascii="Arial-BoldMT" w:hAnsi="Arial-BoldMT"/>
          <w:bCs/>
          <w:color w:val="000000"/>
        </w:rPr>
        <w:t>Mafowuroshere</w:t>
      </w:r>
      <w:proofErr w:type="spellEnd"/>
      <w:r w:rsidRPr="00612C85">
        <w:rPr>
          <w:rFonts w:ascii="Arial-BoldMT" w:hAnsi="Arial-BoldMT"/>
          <w:bCs/>
          <w:color w:val="000000"/>
        </w:rPr>
        <w:t xml:space="preserve"> community.</w:t>
      </w:r>
    </w:p>
    <w:p w:rsidR="00802083" w:rsidRPr="00612C85" w:rsidRDefault="00802083" w:rsidP="00802083">
      <w:pPr>
        <w:pStyle w:val="ListParagraph"/>
        <w:numPr>
          <w:ilvl w:val="0"/>
          <w:numId w:val="13"/>
        </w:numPr>
        <w:spacing w:after="0" w:line="240" w:lineRule="auto"/>
        <w:rPr>
          <w:rFonts w:ascii="Arial-BoldMT" w:hAnsi="Arial-BoldMT"/>
          <w:bCs/>
          <w:color w:val="000000"/>
        </w:rPr>
      </w:pPr>
      <w:proofErr w:type="spellStart"/>
      <w:r w:rsidRPr="00612C85">
        <w:rPr>
          <w:rFonts w:ascii="Arial-BoldMT" w:hAnsi="Arial-BoldMT"/>
          <w:bCs/>
          <w:color w:val="000000"/>
        </w:rPr>
        <w:t>Jolayemi</w:t>
      </w:r>
      <w:proofErr w:type="spellEnd"/>
      <w:r w:rsidRPr="00612C85">
        <w:rPr>
          <w:rFonts w:ascii="Arial-BoldMT" w:hAnsi="Arial-BoldMT"/>
          <w:bCs/>
          <w:color w:val="000000"/>
        </w:rPr>
        <w:t xml:space="preserve">, Osogbo. </w:t>
      </w:r>
    </w:p>
    <w:p w:rsidR="00802083" w:rsidRPr="00612C85" w:rsidRDefault="00802083" w:rsidP="00802083">
      <w:pPr>
        <w:pStyle w:val="ListParagraph"/>
        <w:numPr>
          <w:ilvl w:val="0"/>
          <w:numId w:val="13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612C85">
        <w:rPr>
          <w:rFonts w:ascii="Arial-BoldMT" w:hAnsi="Arial-BoldMT"/>
          <w:bCs/>
          <w:color w:val="000000"/>
        </w:rPr>
        <w:t xml:space="preserve">Osun state school for children with special needs (Primary school) </w:t>
      </w:r>
      <w:proofErr w:type="spellStart"/>
      <w:r w:rsidRPr="00612C85">
        <w:rPr>
          <w:rFonts w:ascii="Arial-BoldMT" w:hAnsi="Arial-BoldMT"/>
          <w:bCs/>
          <w:color w:val="000000"/>
        </w:rPr>
        <w:t>Olorunda</w:t>
      </w:r>
      <w:proofErr w:type="spellEnd"/>
      <w:r w:rsidRPr="00612C85">
        <w:rPr>
          <w:rFonts w:ascii="Arial-BoldMT" w:hAnsi="Arial-BoldMT"/>
          <w:bCs/>
          <w:color w:val="000000"/>
        </w:rPr>
        <w:t xml:space="preserve">. </w:t>
      </w:r>
    </w:p>
    <w:p w:rsidR="00802083" w:rsidRPr="00612C85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STRATEGIES</w:t>
      </w:r>
      <w:r w:rsidRPr="00612C85">
        <w:rPr>
          <w:rFonts w:ascii="Arial-BoldMT" w:hAnsi="Arial-BoldMT"/>
          <w:bCs/>
          <w:color w:val="000000"/>
        </w:rPr>
        <w:t>:</w:t>
      </w:r>
    </w:p>
    <w:p w:rsidR="00802083" w:rsidRPr="00802083" w:rsidRDefault="00802083" w:rsidP="002E346F">
      <w:pPr>
        <w:pStyle w:val="ListParagraph"/>
        <w:numPr>
          <w:ilvl w:val="0"/>
          <w:numId w:val="14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To act as surveillance, monitors in communities and schools.</w:t>
      </w:r>
    </w:p>
    <w:p w:rsidR="00802083" w:rsidRPr="00802083" w:rsidRDefault="00802083" w:rsidP="002E346F">
      <w:pPr>
        <w:pStyle w:val="ListParagraph"/>
        <w:numPr>
          <w:ilvl w:val="0"/>
          <w:numId w:val="14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To act as Anti-FGM champions in schools.</w:t>
      </w:r>
    </w:p>
    <w:p w:rsidR="00802083" w:rsidRPr="00802083" w:rsidRDefault="00802083" w:rsidP="002E346F">
      <w:pPr>
        <w:pStyle w:val="ListParagraph"/>
        <w:numPr>
          <w:ilvl w:val="0"/>
          <w:numId w:val="14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Galvanizing supports amplifying voices against FGM.</w:t>
      </w:r>
    </w:p>
    <w:p w:rsidR="00802083" w:rsidRPr="00802083" w:rsidRDefault="00802083" w:rsidP="002E346F">
      <w:pPr>
        <w:pStyle w:val="ListParagraph"/>
        <w:numPr>
          <w:ilvl w:val="0"/>
          <w:numId w:val="14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Debunking misconceptions on FGM.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>BENEFICIARIES:</w:t>
      </w:r>
      <w:r>
        <w:rPr>
          <w:rFonts w:ascii="Arial-BoldMT" w:hAnsi="Arial-BoldMT"/>
          <w:bCs/>
          <w:color w:val="000000"/>
        </w:rPr>
        <w:t xml:space="preserve"> Teachers, Students, CSOs, Staff &amp; Volunteers of HELSI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Pr="002E570A">
        <w:rPr>
          <w:rFonts w:ascii="Arial-BoldMT" w:hAnsi="Arial-BoldMT"/>
          <w:color w:val="000000"/>
        </w:rPr>
        <w:br/>
      </w:r>
      <w:r w:rsidRPr="002E570A">
        <w:rPr>
          <w:rFonts w:ascii="Arial-BoldMT" w:hAnsi="Arial-BoldMT"/>
          <w:bCs/>
          <w:color w:val="000000"/>
        </w:rPr>
        <w:t>EXPECTED OUTCOMES OF ACTIVITIES:</w:t>
      </w:r>
    </w:p>
    <w:p w:rsidR="00802083" w:rsidRDefault="00802083" w:rsidP="002E346F">
      <w:pPr>
        <w:pStyle w:val="ListParagraph"/>
        <w:numPr>
          <w:ilvl w:val="0"/>
          <w:numId w:val="1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Communities and schools sh</w:t>
      </w:r>
      <w:r>
        <w:rPr>
          <w:rFonts w:ascii="Arial-BoldMT" w:hAnsi="Arial-BoldMT"/>
          <w:bCs/>
          <w:color w:val="000000"/>
        </w:rPr>
        <w:t>ould be more sensitized on FGM.</w:t>
      </w:r>
    </w:p>
    <w:p w:rsidR="00802083" w:rsidRPr="00802083" w:rsidRDefault="00802083" w:rsidP="002E346F">
      <w:pPr>
        <w:pStyle w:val="ListParagraph"/>
        <w:numPr>
          <w:ilvl w:val="0"/>
          <w:numId w:val="1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Community leaders, women, children, youth, school children and teachers should act as champions in communities and schools.</w:t>
      </w:r>
    </w:p>
    <w:p w:rsidR="00802083" w:rsidRPr="00802083" w:rsidRDefault="00802083" w:rsidP="002E346F">
      <w:pPr>
        <w:pStyle w:val="ListParagraph"/>
        <w:numPr>
          <w:ilvl w:val="0"/>
          <w:numId w:val="1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To retain others about FGM in communities and schools in other to reduce prevalent rate in the state.</w:t>
      </w:r>
    </w:p>
    <w:p w:rsidR="00802083" w:rsidRPr="00802083" w:rsidRDefault="00802083" w:rsidP="002E346F">
      <w:pPr>
        <w:pStyle w:val="ListParagraph"/>
        <w:numPr>
          <w:ilvl w:val="0"/>
          <w:numId w:val="1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Report practicing communities and personnel to relevant authorities.</w:t>
      </w:r>
    </w:p>
    <w:p w:rsidR="00802083" w:rsidRPr="00802083" w:rsidRDefault="00802083" w:rsidP="002E346F">
      <w:pPr>
        <w:pStyle w:val="ListParagraph"/>
        <w:numPr>
          <w:ilvl w:val="0"/>
          <w:numId w:val="1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Information on legislation of FGM in Osun State.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>LESSONS LEARNT:</w:t>
      </w:r>
      <w:r>
        <w:rPr>
          <w:rFonts w:ascii="Arial-BoldMT" w:hAnsi="Arial-BoldMT"/>
          <w:bCs/>
          <w:color w:val="000000"/>
        </w:rPr>
        <w:t xml:space="preserve"> </w:t>
      </w:r>
    </w:p>
    <w:p w:rsidR="00802083" w:rsidRPr="00802083" w:rsidRDefault="00802083" w:rsidP="002E346F">
      <w:pPr>
        <w:pStyle w:val="ListParagraph"/>
        <w:numPr>
          <w:ilvl w:val="0"/>
          <w:numId w:val="1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Most of the participants in the community and schools are still ignorant of FGM.</w:t>
      </w:r>
    </w:p>
    <w:p w:rsidR="00802083" w:rsidRPr="00802083" w:rsidRDefault="00802083" w:rsidP="002E346F">
      <w:pPr>
        <w:pStyle w:val="ListParagraph"/>
        <w:numPr>
          <w:ilvl w:val="0"/>
          <w:numId w:val="1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The religious and cultural belief is still having negative effects on the full compliance of Anti-FGM in communities &amp; schools.</w:t>
      </w:r>
    </w:p>
    <w:p w:rsidR="00802083" w:rsidRPr="00802083" w:rsidRDefault="00802083" w:rsidP="002E346F">
      <w:pPr>
        <w:pStyle w:val="ListParagraph"/>
        <w:numPr>
          <w:ilvl w:val="0"/>
          <w:numId w:val="1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Most women did not know the effects of FGM on them: that it has no health benefit.</w:t>
      </w:r>
    </w:p>
    <w:p w:rsidR="00802083" w:rsidRPr="00802083" w:rsidRDefault="00802083" w:rsidP="002E346F">
      <w:pPr>
        <w:pStyle w:val="ListParagraph"/>
        <w:numPr>
          <w:ilvl w:val="0"/>
          <w:numId w:val="1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Teachers, pupils and community members do not know about the legislation of FGM in Osun State.</w:t>
      </w:r>
    </w:p>
    <w:p w:rsidR="00802083" w:rsidRPr="00802083" w:rsidRDefault="00802083" w:rsidP="002E346F">
      <w:pPr>
        <w:pStyle w:val="ListParagraph"/>
        <w:numPr>
          <w:ilvl w:val="0"/>
          <w:numId w:val="1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The men are interested in supporting stakeholders in curbing FGM in Osun State.</w:t>
      </w:r>
    </w:p>
    <w:p w:rsidR="00802083" w:rsidRP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CHALLENGES:</w:t>
      </w:r>
    </w:p>
    <w:p w:rsidR="00802083" w:rsidRPr="00802083" w:rsidRDefault="00802083" w:rsidP="002E346F">
      <w:pPr>
        <w:pStyle w:val="ListParagraph"/>
        <w:numPr>
          <w:ilvl w:val="0"/>
          <w:numId w:val="1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Most of the communities and schools in the remote part of the state have not heard of FGM.</w:t>
      </w:r>
    </w:p>
    <w:p w:rsidR="00802083" w:rsidRPr="00802083" w:rsidRDefault="00802083" w:rsidP="002E346F">
      <w:pPr>
        <w:pStyle w:val="ListParagraph"/>
        <w:numPr>
          <w:ilvl w:val="0"/>
          <w:numId w:val="1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The religious and cultural belief is still having negative effects on the full compliance of Anti-FGM in communities and schools.</w:t>
      </w:r>
    </w:p>
    <w:p w:rsidR="00802083" w:rsidRPr="00802083" w:rsidRDefault="00802083" w:rsidP="002E346F">
      <w:pPr>
        <w:pStyle w:val="ListParagraph"/>
        <w:numPr>
          <w:ilvl w:val="0"/>
          <w:numId w:val="1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Legislation of FGM law in Osun State.</w:t>
      </w:r>
    </w:p>
    <w:p w:rsidR="00802083" w:rsidRPr="00802083" w:rsidRDefault="00802083" w:rsidP="002E346F">
      <w:pPr>
        <w:pStyle w:val="ListParagraph"/>
        <w:numPr>
          <w:ilvl w:val="0"/>
          <w:numId w:val="1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Findings.</w:t>
      </w:r>
    </w:p>
    <w:p w:rsidR="00802083" w:rsidRP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RECOMMENDATIONS:</w:t>
      </w:r>
    </w:p>
    <w:p w:rsidR="00802083" w:rsidRPr="00802083" w:rsidRDefault="00802083" w:rsidP="002E346F">
      <w:pPr>
        <w:pStyle w:val="ListParagraph"/>
        <w:numPr>
          <w:ilvl w:val="0"/>
          <w:numId w:val="18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lastRenderedPageBreak/>
        <w:t>The government and other relevant stakeholders still need to do a lot in engaging the communities, schools, traditional and religious leaders on Anti-FGM activities.</w:t>
      </w:r>
    </w:p>
    <w:p w:rsidR="00802083" w:rsidRPr="00802083" w:rsidRDefault="00802083" w:rsidP="002E346F">
      <w:pPr>
        <w:pStyle w:val="ListParagraph"/>
        <w:numPr>
          <w:ilvl w:val="0"/>
          <w:numId w:val="18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The media should create more awareness.</w:t>
      </w:r>
    </w:p>
    <w:p w:rsidR="00802083" w:rsidRPr="00802083" w:rsidRDefault="00802083" w:rsidP="002E346F">
      <w:pPr>
        <w:pStyle w:val="ListParagraph"/>
        <w:numPr>
          <w:ilvl w:val="0"/>
          <w:numId w:val="18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>There should be focus on a strategy designed by the organization tagged “Catch Them Young” (CTY).</w:t>
      </w:r>
    </w:p>
    <w:p w:rsidR="00802083" w:rsidRPr="00802083" w:rsidRDefault="00802083" w:rsidP="002E346F">
      <w:pPr>
        <w:pStyle w:val="ListParagraph"/>
        <w:numPr>
          <w:ilvl w:val="0"/>
          <w:numId w:val="18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802083">
        <w:rPr>
          <w:rFonts w:ascii="Arial-BoldMT" w:hAnsi="Arial-BoldMT"/>
          <w:bCs/>
          <w:color w:val="000000"/>
        </w:rPr>
        <w:t xml:space="preserve">The organization should work more on their findings in order to achieve efficiency.  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 xml:space="preserve"> 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33" name="Picture 33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57D3F" w:rsidRDefault="00857D3F" w:rsidP="00857D3F">
      <w:pPr>
        <w:pStyle w:val="Normal1"/>
        <w:spacing w:after="0" w:line="36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t>HERITAGE LIFE SUPPORT INITIATIVE PROGRAMMATIC ACTIVITIES FOR THE MONTH</w:t>
      </w:r>
      <w:r>
        <w:rPr>
          <w:rFonts w:ascii="Arial-BoldMT" w:eastAsia="Arial-BoldMT" w:hAnsi="Arial-BoldMT" w:cs="Arial-BoldMT"/>
          <w:color w:val="000000"/>
          <w:sz w:val="28"/>
          <w:szCs w:val="28"/>
        </w:rPr>
        <w:t xml:space="preserve"> </w:t>
      </w: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t>OF MARCH, 202</w:t>
      </w:r>
      <w:r>
        <w:rPr>
          <w:rFonts w:ascii="Arial-BoldMT" w:eastAsia="Arial-BoldMT" w:hAnsi="Arial-BoldMT" w:cs="Arial-BoldMT"/>
          <w:b/>
          <w:sz w:val="28"/>
          <w:szCs w:val="28"/>
        </w:rPr>
        <w:t>2</w:t>
      </w: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t>.</w:t>
      </w:r>
    </w:p>
    <w:p w:rsidR="00190D9C" w:rsidRDefault="00190D9C" w:rsidP="00190D9C">
      <w:pPr>
        <w:pStyle w:val="Normal1"/>
        <w:spacing w:after="0" w:line="240" w:lineRule="auto"/>
        <w:rPr>
          <w:rFonts w:ascii="Arial-BoldMT" w:eastAsia="Arial-BoldMT" w:hAnsi="Arial-BoldMT" w:cs="Arial-BoldMT"/>
          <w:b/>
          <w:color w:val="000000"/>
        </w:rPr>
      </w:pPr>
    </w:p>
    <w:p w:rsid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</w:rPr>
      </w:pPr>
      <w:r w:rsidRPr="00190D9C">
        <w:rPr>
          <w:rFonts w:ascii="Times New Roman" w:eastAsia="Arial-BoldMT" w:hAnsi="Times New Roman" w:cs="Times New Roman"/>
          <w:b/>
          <w:color w:val="000000"/>
        </w:rPr>
        <w:t>PROJECT NAME:</w:t>
      </w:r>
      <w:r w:rsidRPr="00190D9C">
        <w:rPr>
          <w:rFonts w:ascii="Times New Roman" w:eastAsia="Arial-BoldMT" w:hAnsi="Times New Roman" w:cs="Times New Roman"/>
          <w:color w:val="000000"/>
        </w:rPr>
        <w:t xml:space="preserve"> </w:t>
      </w:r>
      <w:r w:rsidR="00190D9C">
        <w:rPr>
          <w:rFonts w:ascii="Times New Roman" w:eastAsia="Arial-BoldMT" w:hAnsi="Times New Roman" w:cs="Times New Roman"/>
          <w:color w:val="000000"/>
        </w:rPr>
        <w:t xml:space="preserve">2022 </w:t>
      </w:r>
      <w:r w:rsidR="00190D9C" w:rsidRPr="00190D9C">
        <w:rPr>
          <w:rFonts w:ascii="Times New Roman" w:eastAsia="Arial-BoldMT" w:hAnsi="Times New Roman" w:cs="Times New Roman"/>
          <w:color w:val="000000"/>
        </w:rPr>
        <w:t>INTERNATIONAL WOMEN</w:t>
      </w:r>
      <w:r w:rsidR="00190D9C">
        <w:rPr>
          <w:rFonts w:ascii="Times New Roman" w:eastAsia="Arial-BoldMT" w:hAnsi="Times New Roman" w:cs="Times New Roman"/>
        </w:rPr>
        <w:t xml:space="preserve">’S DAY </w:t>
      </w:r>
      <w:r w:rsidR="00190D9C" w:rsidRPr="00190D9C">
        <w:rPr>
          <w:rFonts w:ascii="Times New Roman" w:eastAsia="Arial-BoldMT" w:hAnsi="Times New Roman" w:cs="Times New Roman"/>
        </w:rPr>
        <w:t>(E- CELEBRATION).</w:t>
      </w:r>
    </w:p>
    <w:p w:rsidR="00857D3F" w:rsidRPr="00190D9C" w:rsidRDefault="00190D9C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</w:rPr>
      </w:pPr>
      <w:r>
        <w:rPr>
          <w:rFonts w:ascii="Times New Roman" w:hAnsi="Times New Roman" w:cs="Times New Roman"/>
        </w:rPr>
        <w:t>SDG 3: GOOD HEALTH &amp; WELLBEING</w:t>
      </w:r>
      <w:r w:rsidR="00857D3F" w:rsidRPr="00190D9C">
        <w:rPr>
          <w:rFonts w:ascii="Times New Roman" w:eastAsia="Arial-BoldMT" w:hAnsi="Times New Roman" w:cs="Times New Roman"/>
          <w:color w:val="000000"/>
        </w:rPr>
        <w:br/>
      </w:r>
      <w:r w:rsidR="00857D3F" w:rsidRPr="00190D9C">
        <w:rPr>
          <w:rFonts w:ascii="Times New Roman" w:eastAsia="Arial-BoldMT" w:hAnsi="Times New Roman" w:cs="Times New Roman"/>
          <w:color w:val="000000"/>
        </w:rPr>
        <w:br/>
      </w:r>
      <w:r w:rsidR="00857D3F" w:rsidRPr="00190D9C">
        <w:rPr>
          <w:rFonts w:ascii="Times New Roman" w:eastAsia="Arial-BoldMT" w:hAnsi="Times New Roman" w:cs="Times New Roman"/>
          <w:b/>
          <w:color w:val="000000"/>
        </w:rPr>
        <w:t>ACTIVITY OBJECTIVE</w:t>
      </w:r>
      <w:r w:rsidR="00857D3F" w:rsidRPr="00190D9C">
        <w:rPr>
          <w:rFonts w:ascii="Times New Roman" w:eastAsia="Arial-BoldMT" w:hAnsi="Times New Roman" w:cs="Times New Roman"/>
          <w:b/>
        </w:rPr>
        <w:t>S:</w:t>
      </w:r>
    </w:p>
    <w:p w:rsidR="00857D3F" w:rsidRPr="00190D9C" w:rsidRDefault="00857D3F" w:rsidP="00190D9C">
      <w:pPr>
        <w:pStyle w:val="Normal1"/>
        <w:numPr>
          <w:ilvl w:val="0"/>
          <w:numId w:val="39"/>
        </w:numPr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</w:rPr>
        <w:t>To celebrate women and their positive impacts in the society.</w:t>
      </w:r>
    </w:p>
    <w:p w:rsidR="00857D3F" w:rsidRPr="00190D9C" w:rsidRDefault="00857D3F" w:rsidP="00190D9C">
      <w:pPr>
        <w:pStyle w:val="Normal1"/>
        <w:numPr>
          <w:ilvl w:val="0"/>
          <w:numId w:val="39"/>
        </w:numPr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</w:rPr>
        <w:t>To encourage women to rise and take up relevant positions of authority.</w:t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  <w:color w:val="000000"/>
        </w:rPr>
      </w:pP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  <w:color w:val="000000"/>
        </w:rPr>
      </w:pPr>
      <w:r w:rsidRPr="00190D9C">
        <w:rPr>
          <w:rFonts w:ascii="Times New Roman" w:eastAsia="Arial-BoldMT" w:hAnsi="Times New Roman" w:cs="Times New Roman"/>
          <w:b/>
          <w:color w:val="000000"/>
        </w:rPr>
        <w:t>ACTIVIT</w:t>
      </w:r>
      <w:r w:rsidRPr="00190D9C">
        <w:rPr>
          <w:rFonts w:ascii="Times New Roman" w:eastAsia="Arial-BoldMT" w:hAnsi="Times New Roman" w:cs="Times New Roman"/>
          <w:b/>
        </w:rPr>
        <w:t>IES</w:t>
      </w:r>
      <w:r w:rsidRPr="00190D9C">
        <w:rPr>
          <w:rFonts w:ascii="Times New Roman" w:eastAsia="Arial-BoldMT" w:hAnsi="Times New Roman" w:cs="Times New Roman"/>
          <w:b/>
          <w:color w:val="000000"/>
        </w:rPr>
        <w:t>:</w:t>
      </w:r>
    </w:p>
    <w:p w:rsidR="00857D3F" w:rsidRPr="00190D9C" w:rsidRDefault="00857D3F" w:rsidP="00190D9C">
      <w:pPr>
        <w:pStyle w:val="Normal1"/>
        <w:numPr>
          <w:ilvl w:val="0"/>
          <w:numId w:val="40"/>
        </w:numPr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</w:rPr>
        <w:t>Celebrating outstanding women of influence in the society.</w:t>
      </w:r>
    </w:p>
    <w:p w:rsidR="00857D3F" w:rsidRPr="00190D9C" w:rsidRDefault="00857D3F" w:rsidP="00190D9C">
      <w:pPr>
        <w:pStyle w:val="Normal1"/>
        <w:numPr>
          <w:ilvl w:val="0"/>
          <w:numId w:val="40"/>
        </w:numPr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</w:rPr>
        <w:t>Encouraging women to take up relevant position of authority in the society.</w:t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</w:rPr>
      </w:pP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  <w:color w:val="000000"/>
        </w:rPr>
      </w:pPr>
      <w:r w:rsidRPr="00190D9C">
        <w:rPr>
          <w:rFonts w:ascii="Times New Roman" w:eastAsia="Arial-BoldMT" w:hAnsi="Times New Roman" w:cs="Times New Roman"/>
          <w:b/>
        </w:rPr>
        <w:t>LOCATION</w:t>
      </w:r>
      <w:r w:rsidRPr="00190D9C">
        <w:rPr>
          <w:rFonts w:ascii="Times New Roman" w:eastAsia="Arial-BoldMT" w:hAnsi="Times New Roman" w:cs="Times New Roman"/>
          <w:b/>
          <w:color w:val="000000"/>
        </w:rPr>
        <w:t xml:space="preserve"> OF ACTIVITY:</w:t>
      </w:r>
      <w:r w:rsidRPr="00190D9C">
        <w:rPr>
          <w:rFonts w:ascii="Times New Roman" w:eastAsia="Arial-BoldMT" w:hAnsi="Times New Roman" w:cs="Times New Roman"/>
          <w:color w:val="000000"/>
        </w:rPr>
        <w:t xml:space="preserve"> Online</w:t>
      </w:r>
      <w:r w:rsidRPr="00190D9C">
        <w:rPr>
          <w:rFonts w:ascii="Times New Roman" w:eastAsia="Arial-BoldMT" w:hAnsi="Times New Roman" w:cs="Times New Roman"/>
          <w:color w:val="000000"/>
        </w:rPr>
        <w:br/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  <w:b/>
          <w:color w:val="000000"/>
        </w:rPr>
        <w:t xml:space="preserve">STRATEGY: </w:t>
      </w:r>
      <w:r w:rsidRPr="00190D9C">
        <w:rPr>
          <w:rFonts w:ascii="Times New Roman" w:eastAsia="Arial-BoldMT" w:hAnsi="Times New Roman" w:cs="Times New Roman"/>
          <w:color w:val="000000"/>
        </w:rPr>
        <w:t>Effective Communication Skills, Appraisal.</w:t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  <w:color w:val="000000"/>
        </w:rPr>
        <w:t xml:space="preserve"> </w:t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  <w:color w:val="000000"/>
        </w:rPr>
      </w:pPr>
      <w:r w:rsidRPr="00190D9C">
        <w:rPr>
          <w:rFonts w:ascii="Times New Roman" w:eastAsia="Arial-BoldMT" w:hAnsi="Times New Roman" w:cs="Times New Roman"/>
          <w:b/>
          <w:color w:val="000000"/>
        </w:rPr>
        <w:t xml:space="preserve">BENEFICIARIES: </w:t>
      </w:r>
      <w:r w:rsidRPr="00190D9C">
        <w:rPr>
          <w:rFonts w:ascii="Times New Roman" w:eastAsia="Arial-BoldMT" w:hAnsi="Times New Roman" w:cs="Times New Roman"/>
          <w:color w:val="000000"/>
        </w:rPr>
        <w:t>Online viewers.</w:t>
      </w:r>
      <w:r w:rsidRPr="00190D9C">
        <w:rPr>
          <w:rFonts w:ascii="Times New Roman" w:eastAsia="Arial-BoldMT" w:hAnsi="Times New Roman" w:cs="Times New Roman"/>
          <w:color w:val="000000"/>
        </w:rPr>
        <w:br/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  <w:b/>
          <w:color w:val="000000"/>
        </w:rPr>
        <w:t>EXPECTED OUTCOMES OF ACTIVITIES:</w:t>
      </w:r>
    </w:p>
    <w:p w:rsidR="00857D3F" w:rsidRPr="00190D9C" w:rsidRDefault="00857D3F" w:rsidP="00190D9C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</w:rPr>
        <w:t>To create a society with women of high self-esteem.</w:t>
      </w:r>
    </w:p>
    <w:p w:rsidR="00857D3F" w:rsidRPr="00190D9C" w:rsidRDefault="00857D3F" w:rsidP="00190D9C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</w:rPr>
        <w:t>To have women occupying dignified positions in the society.</w:t>
      </w:r>
    </w:p>
    <w:p w:rsidR="00857D3F" w:rsidRPr="00190D9C" w:rsidRDefault="00857D3F" w:rsidP="00190D9C">
      <w:pPr>
        <w:pStyle w:val="Normal1"/>
        <w:numPr>
          <w:ilvl w:val="0"/>
          <w:numId w:val="38"/>
        </w:numPr>
        <w:spacing w:after="0" w:line="240" w:lineRule="auto"/>
        <w:rPr>
          <w:rFonts w:ascii="Times New Roman" w:eastAsia="Arial-BoldMT" w:hAnsi="Times New Roman" w:cs="Times New Roman"/>
          <w:color w:val="000000"/>
        </w:rPr>
      </w:pPr>
      <w:r w:rsidRPr="00190D9C">
        <w:rPr>
          <w:rFonts w:ascii="Times New Roman" w:eastAsia="Arial-BoldMT" w:hAnsi="Times New Roman" w:cs="Times New Roman"/>
        </w:rPr>
        <w:t>To have women who are supporting their fellows in the society.</w:t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</w:rPr>
      </w:pP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  <w:color w:val="000000"/>
        </w:rPr>
      </w:pPr>
      <w:r w:rsidRPr="00190D9C">
        <w:rPr>
          <w:rFonts w:ascii="Times New Roman" w:eastAsia="Arial-BoldMT" w:hAnsi="Times New Roman" w:cs="Times New Roman"/>
          <w:b/>
        </w:rPr>
        <w:t>LESSONS</w:t>
      </w:r>
      <w:r w:rsidRPr="00190D9C">
        <w:rPr>
          <w:rFonts w:ascii="Times New Roman" w:eastAsia="Arial-BoldMT" w:hAnsi="Times New Roman" w:cs="Times New Roman"/>
          <w:b/>
          <w:color w:val="000000"/>
        </w:rPr>
        <w:t xml:space="preserve"> LEARNT:</w:t>
      </w:r>
      <w:r w:rsidR="00190D9C">
        <w:rPr>
          <w:rFonts w:ascii="Times New Roman" w:eastAsia="Arial-BoldMT" w:hAnsi="Times New Roman" w:cs="Times New Roman"/>
          <w:b/>
          <w:color w:val="000000"/>
        </w:rPr>
        <w:t xml:space="preserve"> </w:t>
      </w:r>
      <w:r w:rsidR="00190D9C">
        <w:rPr>
          <w:rFonts w:ascii="Times New Roman" w:eastAsia="Arial-BoldMT" w:hAnsi="Times New Roman" w:cs="Times New Roman"/>
          <w:color w:val="000000"/>
        </w:rPr>
        <w:t>The women were genuinely happy to be celebrated by a women-led team.</w:t>
      </w:r>
      <w:r w:rsidR="00190D9C" w:rsidRPr="00190D9C">
        <w:rPr>
          <w:rFonts w:ascii="Times New Roman" w:eastAsia="Arial-BoldMT" w:hAnsi="Times New Roman" w:cs="Times New Roman"/>
          <w:color w:val="000000"/>
        </w:rPr>
        <w:br/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b/>
        </w:rPr>
      </w:pPr>
      <w:r w:rsidRPr="00190D9C">
        <w:rPr>
          <w:rFonts w:ascii="Times New Roman" w:eastAsia="Arial-BoldMT" w:hAnsi="Times New Roman" w:cs="Times New Roman"/>
          <w:b/>
          <w:color w:val="000000"/>
        </w:rPr>
        <w:t>CHALLENGES:</w:t>
      </w:r>
      <w:r w:rsidRPr="00190D9C">
        <w:rPr>
          <w:rFonts w:ascii="Times New Roman" w:eastAsia="Arial-BoldMT" w:hAnsi="Times New Roman" w:cs="Times New Roman"/>
          <w:color w:val="000000"/>
        </w:rPr>
        <w:t xml:space="preserve"> Insufficient funds to celebrate more </w:t>
      </w:r>
      <w:r w:rsidRPr="00190D9C">
        <w:rPr>
          <w:rFonts w:ascii="Times New Roman" w:eastAsia="Arial-BoldMT" w:hAnsi="Times New Roman" w:cs="Times New Roman"/>
        </w:rPr>
        <w:t>women.</w:t>
      </w:r>
      <w:r w:rsidRPr="00190D9C">
        <w:rPr>
          <w:rFonts w:ascii="Times New Roman" w:eastAsia="Arial-BoldMT" w:hAnsi="Times New Roman" w:cs="Times New Roman"/>
        </w:rPr>
        <w:br/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</w:rPr>
      </w:pPr>
      <w:r w:rsidRPr="00190D9C">
        <w:rPr>
          <w:rFonts w:ascii="Times New Roman" w:eastAsia="Arial-BoldMT" w:hAnsi="Times New Roman" w:cs="Times New Roman"/>
          <w:b/>
        </w:rPr>
        <w:t>RECOMMENDATIONS</w:t>
      </w:r>
      <w:r w:rsidRPr="00190D9C">
        <w:rPr>
          <w:rFonts w:ascii="Times New Roman" w:eastAsia="Arial-BoldMT" w:hAnsi="Times New Roman" w:cs="Times New Roman"/>
          <w:b/>
          <w:color w:val="000000"/>
        </w:rPr>
        <w:t>:</w:t>
      </w:r>
      <w:r w:rsidRPr="00190D9C">
        <w:rPr>
          <w:rFonts w:ascii="Times New Roman" w:eastAsia="Arial-BoldMT" w:hAnsi="Times New Roman" w:cs="Times New Roman"/>
          <w:color w:val="000000"/>
        </w:rPr>
        <w:t xml:space="preserve"> Women are to rally around and support others in different cadres and not devalue their works and contribution</w:t>
      </w:r>
      <w:r w:rsidRPr="00190D9C">
        <w:rPr>
          <w:rFonts w:ascii="Times New Roman" w:eastAsia="Arial-BoldMT" w:hAnsi="Times New Roman" w:cs="Times New Roman"/>
        </w:rPr>
        <w:t>s in the society.</w:t>
      </w: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</w:rPr>
      </w:pPr>
    </w:p>
    <w:p w:rsidR="00857D3F" w:rsidRPr="00190D9C" w:rsidRDefault="00857D3F" w:rsidP="00190D9C">
      <w:pPr>
        <w:pStyle w:val="Normal1"/>
        <w:spacing w:after="0" w:line="240" w:lineRule="auto"/>
        <w:rPr>
          <w:rFonts w:ascii="Times New Roman" w:eastAsia="Arial-BoldMT" w:hAnsi="Times New Roman" w:cs="Times New Roman"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31" name="Picture 31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9C" w:rsidRDefault="00190D9C" w:rsidP="00857D3F">
      <w:pPr>
        <w:pStyle w:val="Normal1"/>
        <w:spacing w:line="36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190D9C" w:rsidRDefault="00190D9C" w:rsidP="00857D3F">
      <w:pPr>
        <w:pStyle w:val="Normal1"/>
        <w:spacing w:line="36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190D9C" w:rsidRDefault="00190D9C" w:rsidP="00857D3F">
      <w:pPr>
        <w:pStyle w:val="Normal1"/>
        <w:spacing w:line="36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190D9C" w:rsidRDefault="00190D9C" w:rsidP="00857D3F">
      <w:pPr>
        <w:pStyle w:val="Normal1"/>
        <w:spacing w:line="36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57D3F" w:rsidRDefault="00857D3F" w:rsidP="00857D3F">
      <w:pPr>
        <w:pStyle w:val="Normal1"/>
        <w:spacing w:line="36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lastRenderedPageBreak/>
        <w:t>HERITAGE LIFE SUPPORT INITIATIVE PROGRAMMATIC ACTIVITIES FOR THE MONTH</w:t>
      </w:r>
      <w:r>
        <w:rPr>
          <w:rFonts w:ascii="Arial-BoldMT" w:eastAsia="Arial-BoldMT" w:hAnsi="Arial-BoldMT" w:cs="Arial-BoldMT"/>
          <w:color w:val="000000"/>
          <w:sz w:val="28"/>
          <w:szCs w:val="28"/>
        </w:rPr>
        <w:t xml:space="preserve"> </w:t>
      </w: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t>OF APRIL, 202</w:t>
      </w:r>
      <w:r>
        <w:rPr>
          <w:rFonts w:ascii="Arial-BoldMT" w:eastAsia="Arial-BoldMT" w:hAnsi="Arial-BoldMT" w:cs="Arial-BoldMT"/>
          <w:b/>
          <w:sz w:val="28"/>
          <w:szCs w:val="28"/>
        </w:rPr>
        <w:t>2</w:t>
      </w: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t>.</w:t>
      </w:r>
    </w:p>
    <w:p w:rsidR="00857D3F" w:rsidRDefault="00857D3F" w:rsidP="00857D3F">
      <w:pPr>
        <w:pStyle w:val="Normal1"/>
        <w:spacing w:after="0" w:line="360" w:lineRule="auto"/>
        <w:rPr>
          <w:rFonts w:ascii="Arial-BoldMT" w:eastAsia="Arial-BoldMT" w:hAnsi="Arial-BoldMT" w:cs="Arial-BoldMT"/>
        </w:rPr>
      </w:pPr>
      <w:r w:rsidRPr="00EC7556">
        <w:rPr>
          <w:rFonts w:ascii="Arial-BoldMT" w:eastAsia="Arial-BoldMT" w:hAnsi="Arial-BoldMT" w:cs="Arial-BoldMT"/>
          <w:b/>
          <w:color w:val="000000"/>
        </w:rPr>
        <w:t>PROJECT NAME</w:t>
      </w:r>
      <w:r>
        <w:rPr>
          <w:rFonts w:ascii="Arial-BoldMT" w:eastAsia="Arial-BoldMT" w:hAnsi="Arial-BoldMT" w:cs="Arial-BoldMT"/>
          <w:color w:val="000000"/>
        </w:rPr>
        <w:t xml:space="preserve">: </w:t>
      </w:r>
      <w:r w:rsidR="00190D9C">
        <w:rPr>
          <w:rFonts w:ascii="Arial-BoldMT" w:eastAsia="Arial-BoldMT" w:hAnsi="Arial-BoldMT" w:cs="Arial-BoldMT"/>
          <w:color w:val="000000"/>
        </w:rPr>
        <w:t>2</w:t>
      </w:r>
      <w:r w:rsidR="00190D9C">
        <w:rPr>
          <w:rFonts w:ascii="Arial-BoldMT" w:eastAsia="Arial-BoldMT" w:hAnsi="Arial-BoldMT" w:cs="Arial-BoldMT"/>
        </w:rPr>
        <w:t>022 INTERNATIONAL GOODS DEEDS DAY CELEBRATION.</w:t>
      </w:r>
    </w:p>
    <w:p w:rsidR="00190D9C" w:rsidRDefault="00190D9C" w:rsidP="00857D3F">
      <w:pPr>
        <w:pStyle w:val="Normal1"/>
        <w:spacing w:after="0" w:line="360" w:lineRule="auto"/>
        <w:rPr>
          <w:rFonts w:ascii="Arial-BoldMT" w:eastAsia="Arial-BoldMT" w:hAnsi="Arial-BoldMT" w:cs="Arial-BoldMT"/>
        </w:rPr>
      </w:pPr>
      <w:r>
        <w:rPr>
          <w:rFonts w:ascii="Times New Roman" w:hAnsi="Times New Roman" w:cs="Times New Roman"/>
        </w:rPr>
        <w:t>SDG 3: GOOD HEALTH &amp; WELLBEING</w:t>
      </w:r>
    </w:p>
    <w:p w:rsidR="00857D3F" w:rsidRDefault="00857D3F" w:rsidP="00857D3F">
      <w:pPr>
        <w:pStyle w:val="Normal1"/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br/>
      </w:r>
      <w:r w:rsidRPr="00EC7556">
        <w:rPr>
          <w:rFonts w:ascii="Arial-BoldMT" w:eastAsia="Arial-BoldMT" w:hAnsi="Arial-BoldMT" w:cs="Arial-BoldMT"/>
          <w:b/>
          <w:color w:val="000000"/>
        </w:rPr>
        <w:t>ACTIVITY OBJECTIVES</w:t>
      </w:r>
      <w:r>
        <w:rPr>
          <w:rFonts w:ascii="Arial-BoldMT" w:eastAsia="Arial-BoldMT" w:hAnsi="Arial-BoldMT" w:cs="Arial-BoldMT"/>
          <w:color w:val="000000"/>
        </w:rPr>
        <w:t>:</w:t>
      </w:r>
    </w:p>
    <w:p w:rsidR="00857D3F" w:rsidRDefault="00857D3F" w:rsidP="002E346F">
      <w:pPr>
        <w:pStyle w:val="Normal1"/>
        <w:numPr>
          <w:ilvl w:val="0"/>
          <w:numId w:val="43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educate and sensitize the public about the need for personal and environmental hygiene.</w:t>
      </w:r>
    </w:p>
    <w:p w:rsidR="00857D3F" w:rsidRDefault="00857D3F" w:rsidP="002E346F">
      <w:pPr>
        <w:pStyle w:val="Normal1"/>
        <w:numPr>
          <w:ilvl w:val="0"/>
          <w:numId w:val="43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offer free medical screening on malaria, HIV and genotype.</w:t>
      </w:r>
    </w:p>
    <w:p w:rsidR="00857D3F" w:rsidRDefault="00857D3F" w:rsidP="002E346F">
      <w:pPr>
        <w:pStyle w:val="Normal1"/>
        <w:numPr>
          <w:ilvl w:val="0"/>
          <w:numId w:val="43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sensitize people about the need for exercise, good food, clean water, and enough rest.</w:t>
      </w:r>
    </w:p>
    <w:p w:rsidR="00857D3F" w:rsidRDefault="00857D3F" w:rsidP="00857D3F">
      <w:pPr>
        <w:pStyle w:val="Normal1"/>
        <w:spacing w:after="0" w:line="360" w:lineRule="auto"/>
        <w:rPr>
          <w:rFonts w:ascii="Arial-BoldMT" w:eastAsia="Arial-BoldMT" w:hAnsi="Arial-BoldMT" w:cs="Arial-BoldMT"/>
          <w:color w:val="000000"/>
        </w:rPr>
      </w:pPr>
      <w:r w:rsidRPr="00EC7556">
        <w:rPr>
          <w:rFonts w:ascii="Arial-BoldMT" w:eastAsia="Arial-BoldMT" w:hAnsi="Arial-BoldMT" w:cs="Arial-BoldMT"/>
          <w:b/>
        </w:rPr>
        <w:t>ACTIVITIES</w:t>
      </w:r>
      <w:r>
        <w:rPr>
          <w:rFonts w:ascii="Arial-BoldMT" w:eastAsia="Arial-BoldMT" w:hAnsi="Arial-BoldMT" w:cs="Arial-BoldMT"/>
          <w:color w:val="000000"/>
        </w:rPr>
        <w:t xml:space="preserve">: </w:t>
      </w:r>
      <w:r>
        <w:rPr>
          <w:rFonts w:ascii="Arial-BoldMT" w:eastAsia="Arial-BoldMT" w:hAnsi="Arial-BoldMT" w:cs="Arial-BoldMT"/>
        </w:rPr>
        <w:t>Sensitization and free medical checks.</w:t>
      </w:r>
      <w:r>
        <w:rPr>
          <w:rFonts w:ascii="Arial-BoldMT" w:eastAsia="Arial-BoldMT" w:hAnsi="Arial-BoldMT" w:cs="Arial-BoldMT"/>
          <w:color w:val="000000"/>
        </w:rPr>
        <w:br/>
      </w:r>
      <w:r w:rsidRPr="00EC7556">
        <w:rPr>
          <w:rFonts w:ascii="Arial-BoldMT" w:eastAsia="Arial-BoldMT" w:hAnsi="Arial-BoldMT" w:cs="Arial-BoldMT"/>
          <w:b/>
          <w:color w:val="000000"/>
        </w:rPr>
        <w:t>LOCATION OF ACTIVITY</w:t>
      </w:r>
      <w:r>
        <w:rPr>
          <w:rFonts w:ascii="Arial-BoldMT" w:eastAsia="Arial-BoldMT" w:hAnsi="Arial-BoldMT" w:cs="Arial-BoldMT"/>
          <w:color w:val="000000"/>
        </w:rPr>
        <w:t xml:space="preserve">: </w:t>
      </w:r>
      <w:r>
        <w:rPr>
          <w:rFonts w:ascii="Arial-BoldMT" w:eastAsia="Arial-BoldMT" w:hAnsi="Arial-BoldMT" w:cs="Arial-BoldMT"/>
        </w:rPr>
        <w:t>The Lord's Orphanage home, Ede, Trade Fair.</w:t>
      </w:r>
      <w:r>
        <w:rPr>
          <w:rFonts w:ascii="Arial-BoldMT" w:eastAsia="Arial-BoldMT" w:hAnsi="Arial-BoldMT" w:cs="Arial-BoldMT"/>
        </w:rPr>
        <w:br/>
      </w:r>
      <w:r w:rsidRPr="00EC7556">
        <w:rPr>
          <w:rFonts w:ascii="Arial-BoldMT" w:eastAsia="Arial-BoldMT" w:hAnsi="Arial-BoldMT" w:cs="Arial-BoldMT"/>
          <w:b/>
        </w:rPr>
        <w:t>STRATEGY</w:t>
      </w:r>
      <w:r>
        <w:rPr>
          <w:rFonts w:ascii="Arial-BoldMT" w:eastAsia="Arial-BoldMT" w:hAnsi="Arial-BoldMT" w:cs="Arial-BoldMT"/>
          <w:color w:val="000000"/>
        </w:rPr>
        <w:t xml:space="preserve">: Effective Communication Skills, </w:t>
      </w:r>
      <w:r>
        <w:rPr>
          <w:rFonts w:ascii="Arial-BoldMT" w:eastAsia="Arial-BoldMT" w:hAnsi="Arial-BoldMT" w:cs="Arial-BoldMT"/>
        </w:rPr>
        <w:t>I</w:t>
      </w:r>
      <w:r>
        <w:rPr>
          <w:rFonts w:ascii="Arial-BoldMT" w:eastAsia="Arial-BoldMT" w:hAnsi="Arial-BoldMT" w:cs="Arial-BoldMT"/>
          <w:color w:val="000000"/>
        </w:rPr>
        <w:t>mpromptu speech</w:t>
      </w:r>
      <w:r>
        <w:rPr>
          <w:rFonts w:ascii="Arial-BoldMT" w:eastAsia="Arial-BoldMT" w:hAnsi="Arial-BoldMT" w:cs="Arial-BoldMT"/>
        </w:rPr>
        <w:t xml:space="preserve">es, </w:t>
      </w:r>
      <w:proofErr w:type="gramStart"/>
      <w:r>
        <w:rPr>
          <w:rFonts w:ascii="Arial-BoldMT" w:eastAsia="Arial-BoldMT" w:hAnsi="Arial-BoldMT" w:cs="Arial-BoldMT"/>
        </w:rPr>
        <w:t>Catch</w:t>
      </w:r>
      <w:proofErr w:type="gramEnd"/>
      <w:r>
        <w:rPr>
          <w:rFonts w:ascii="Arial-BoldMT" w:eastAsia="Arial-BoldMT" w:hAnsi="Arial-BoldMT" w:cs="Arial-BoldMT"/>
        </w:rPr>
        <w:t xml:space="preserve"> Them Young.</w:t>
      </w:r>
      <w:r>
        <w:rPr>
          <w:rFonts w:ascii="Arial-BoldMT" w:eastAsia="Arial-BoldMT" w:hAnsi="Arial-BoldMT" w:cs="Arial-BoldMT"/>
          <w:color w:val="000000"/>
        </w:rPr>
        <w:br/>
      </w:r>
      <w:r w:rsidRPr="00EC7556">
        <w:rPr>
          <w:rFonts w:ascii="Arial-BoldMT" w:eastAsia="Arial-BoldMT" w:hAnsi="Arial-BoldMT" w:cs="Arial-BoldMT"/>
          <w:b/>
          <w:color w:val="000000"/>
        </w:rPr>
        <w:t>BENEFICIARIES</w:t>
      </w:r>
      <w:r>
        <w:rPr>
          <w:rFonts w:ascii="Arial-BoldMT" w:eastAsia="Arial-BoldMT" w:hAnsi="Arial-BoldMT" w:cs="Arial-BoldMT"/>
          <w:color w:val="000000"/>
        </w:rPr>
        <w:t>: Orphans, Vulnerable</w:t>
      </w:r>
      <w:r>
        <w:rPr>
          <w:rFonts w:ascii="Arial-BoldMT" w:eastAsia="Arial-BoldMT" w:hAnsi="Arial-BoldMT" w:cs="Arial-BoldMT"/>
        </w:rPr>
        <w:t>, Children, Youth, Women and care givers (50), Trade Fair (100).</w:t>
      </w:r>
      <w:r>
        <w:rPr>
          <w:rFonts w:ascii="Arial-BoldMT" w:eastAsia="Arial-BoldMT" w:hAnsi="Arial-BoldMT" w:cs="Arial-BoldMT"/>
          <w:color w:val="000000"/>
        </w:rPr>
        <w:br/>
      </w:r>
      <w:r w:rsidRPr="00EC7556">
        <w:rPr>
          <w:rFonts w:ascii="Arial-BoldMT" w:eastAsia="Arial-BoldMT" w:hAnsi="Arial-BoldMT" w:cs="Arial-BoldMT"/>
          <w:b/>
          <w:color w:val="000000"/>
        </w:rPr>
        <w:t>EXPECTED OUTCOMES OF ACTIVITIES:</w:t>
      </w:r>
    </w:p>
    <w:p w:rsidR="00857D3F" w:rsidRDefault="00857D3F" w:rsidP="002E346F">
      <w:pPr>
        <w:pStyle w:val="Normal1"/>
        <w:numPr>
          <w:ilvl w:val="0"/>
          <w:numId w:val="42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enable people to imbibe the hand washing culture.</w:t>
      </w:r>
    </w:p>
    <w:p w:rsidR="00857D3F" w:rsidRDefault="00857D3F" w:rsidP="002E346F">
      <w:pPr>
        <w:pStyle w:val="Normal1"/>
        <w:numPr>
          <w:ilvl w:val="0"/>
          <w:numId w:val="42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create an environment with reduced spread of germs and diseases.</w:t>
      </w:r>
    </w:p>
    <w:p w:rsidR="00857D3F" w:rsidRDefault="00857D3F" w:rsidP="002E346F">
      <w:pPr>
        <w:pStyle w:val="Normal1"/>
        <w:numPr>
          <w:ilvl w:val="0"/>
          <w:numId w:val="42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enable people to know their health status.</w:t>
      </w:r>
    </w:p>
    <w:p w:rsidR="00857D3F" w:rsidRDefault="00857D3F" w:rsidP="002E346F">
      <w:pPr>
        <w:pStyle w:val="Normal1"/>
        <w:numPr>
          <w:ilvl w:val="0"/>
          <w:numId w:val="42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encourage people to go for health checks regularly.</w:t>
      </w:r>
    </w:p>
    <w:p w:rsidR="00857D3F" w:rsidRDefault="00857D3F" w:rsidP="002E346F">
      <w:pPr>
        <w:pStyle w:val="Normal1"/>
        <w:numPr>
          <w:ilvl w:val="0"/>
          <w:numId w:val="42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reduce the spread of malaria in the society.</w:t>
      </w:r>
    </w:p>
    <w:p w:rsidR="00857D3F" w:rsidRPr="00EC7556" w:rsidRDefault="00857D3F" w:rsidP="00857D3F">
      <w:pPr>
        <w:pStyle w:val="Normal1"/>
        <w:spacing w:after="0" w:line="360" w:lineRule="auto"/>
        <w:rPr>
          <w:rFonts w:ascii="Arial-BoldMT" w:eastAsia="Arial-BoldMT" w:hAnsi="Arial-BoldMT" w:cs="Arial-BoldMT"/>
          <w:b/>
          <w:color w:val="000000"/>
        </w:rPr>
      </w:pPr>
      <w:r w:rsidRPr="00EC7556">
        <w:rPr>
          <w:rFonts w:ascii="Arial-BoldMT" w:eastAsia="Arial-BoldMT" w:hAnsi="Arial-BoldMT" w:cs="Arial-BoldMT"/>
          <w:b/>
        </w:rPr>
        <w:t>LESSONS</w:t>
      </w:r>
      <w:r w:rsidRPr="00EC7556">
        <w:rPr>
          <w:rFonts w:ascii="Arial-BoldMT" w:eastAsia="Arial-BoldMT" w:hAnsi="Arial-BoldMT" w:cs="Arial-BoldMT"/>
          <w:b/>
          <w:color w:val="000000"/>
        </w:rPr>
        <w:t xml:space="preserve"> LEARNT:</w:t>
      </w:r>
    </w:p>
    <w:p w:rsidR="00857D3F" w:rsidRDefault="00857D3F" w:rsidP="002E346F">
      <w:pPr>
        <w:pStyle w:val="Normal1"/>
        <w:numPr>
          <w:ilvl w:val="0"/>
          <w:numId w:val="41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Many of the respondents had health issues they were not aware of.</w:t>
      </w:r>
    </w:p>
    <w:p w:rsidR="00857D3F" w:rsidRDefault="00857D3F" w:rsidP="002E346F">
      <w:pPr>
        <w:pStyle w:val="Normal1"/>
        <w:numPr>
          <w:ilvl w:val="0"/>
          <w:numId w:val="41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To prevent the spread of diseases, everyone has a part to play in our community.</w:t>
      </w:r>
    </w:p>
    <w:p w:rsidR="00857D3F" w:rsidRDefault="00857D3F" w:rsidP="002E346F">
      <w:pPr>
        <w:pStyle w:val="Normal1"/>
        <w:numPr>
          <w:ilvl w:val="0"/>
          <w:numId w:val="41"/>
        </w:numPr>
        <w:spacing w:after="0" w:line="36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</w:rPr>
        <w:t>Many of the respondents were getting to know the various types of genotype variations.</w:t>
      </w:r>
    </w:p>
    <w:p w:rsidR="00857D3F" w:rsidRDefault="00857D3F" w:rsidP="00857D3F">
      <w:pPr>
        <w:pStyle w:val="Normal1"/>
        <w:spacing w:after="0" w:line="360" w:lineRule="auto"/>
        <w:rPr>
          <w:rFonts w:ascii="Arial-BoldMT" w:eastAsia="Arial-BoldMT" w:hAnsi="Arial-BoldMT" w:cs="Arial-BoldMT"/>
          <w:color w:val="000000"/>
        </w:rPr>
      </w:pPr>
      <w:r w:rsidRPr="00EC7556">
        <w:rPr>
          <w:rFonts w:ascii="Arial-BoldMT" w:eastAsia="Arial-BoldMT" w:hAnsi="Arial-BoldMT" w:cs="Arial-BoldMT"/>
          <w:b/>
        </w:rPr>
        <w:t>CHALLENGES</w:t>
      </w:r>
      <w:r>
        <w:rPr>
          <w:rFonts w:ascii="Arial-BoldMT" w:eastAsia="Arial-BoldMT" w:hAnsi="Arial-BoldMT" w:cs="Arial-BoldMT"/>
          <w:color w:val="000000"/>
        </w:rPr>
        <w:t>: Insufficient funds and Insufficient IEC material</w:t>
      </w:r>
      <w:r>
        <w:rPr>
          <w:rFonts w:ascii="Arial-BoldMT" w:eastAsia="Arial-BoldMT" w:hAnsi="Arial-BoldMT" w:cs="Arial-BoldMT"/>
        </w:rPr>
        <w:t>s.</w:t>
      </w:r>
      <w:r>
        <w:rPr>
          <w:rFonts w:ascii="Arial-BoldMT" w:eastAsia="Arial-BoldMT" w:hAnsi="Arial-BoldMT" w:cs="Arial-BoldMT"/>
          <w:color w:val="000000"/>
        </w:rPr>
        <w:br/>
      </w:r>
      <w:r w:rsidRPr="00EC7556">
        <w:rPr>
          <w:rFonts w:ascii="Arial-BoldMT" w:eastAsia="Arial-BoldMT" w:hAnsi="Arial-BoldMT" w:cs="Arial-BoldMT"/>
          <w:b/>
          <w:color w:val="000000"/>
        </w:rPr>
        <w:t>RECOMMENDATIONS:</w:t>
      </w:r>
      <w:r>
        <w:rPr>
          <w:rFonts w:ascii="Arial-BoldMT" w:eastAsia="Arial-BoldMT" w:hAnsi="Arial-BoldMT" w:cs="Arial-BoldMT"/>
          <w:color w:val="000000"/>
        </w:rPr>
        <w:t xml:space="preserve"> </w:t>
      </w:r>
    </w:p>
    <w:p w:rsidR="00857D3F" w:rsidRDefault="00857D3F" w:rsidP="002E346F">
      <w:pPr>
        <w:pStyle w:val="Normal1"/>
        <w:numPr>
          <w:ilvl w:val="0"/>
          <w:numId w:val="44"/>
        </w:numPr>
        <w:spacing w:after="0" w:line="360" w:lineRule="auto"/>
        <w:rPr>
          <w:rFonts w:ascii="Arial-BoldMT" w:eastAsia="Arial-BoldMT" w:hAnsi="Arial-BoldMT" w:cs="Arial-BoldMT"/>
        </w:rPr>
      </w:pPr>
      <w:r>
        <w:rPr>
          <w:rFonts w:ascii="Arial-BoldMT" w:eastAsia="Arial-BoldMT" w:hAnsi="Arial-BoldMT" w:cs="Arial-BoldMT"/>
          <w:color w:val="000000"/>
        </w:rPr>
        <w:t>Health education must be taken seriously in our schools, home</w:t>
      </w:r>
      <w:r>
        <w:rPr>
          <w:rFonts w:ascii="Arial-BoldMT" w:eastAsia="Arial-BoldMT" w:hAnsi="Arial-BoldMT" w:cs="Arial-BoldMT"/>
        </w:rPr>
        <w:t xml:space="preserve">s and work place. </w:t>
      </w:r>
    </w:p>
    <w:p w:rsidR="00857D3F" w:rsidRDefault="00857D3F" w:rsidP="002E346F">
      <w:pPr>
        <w:pStyle w:val="Normal1"/>
        <w:numPr>
          <w:ilvl w:val="0"/>
          <w:numId w:val="44"/>
        </w:numPr>
        <w:spacing w:after="0" w:line="360" w:lineRule="auto"/>
        <w:rPr>
          <w:rFonts w:ascii="Arial-BoldMT" w:eastAsia="Arial-BoldMT" w:hAnsi="Arial-BoldMT" w:cs="Arial-BoldMT"/>
        </w:rPr>
      </w:pPr>
      <w:r>
        <w:rPr>
          <w:rFonts w:ascii="Arial-BoldMT" w:eastAsia="Arial-BoldMT" w:hAnsi="Arial-BoldMT" w:cs="Arial-BoldMT"/>
        </w:rPr>
        <w:t xml:space="preserve">Free medical checks and outreaches should be frequently offered by the government and relevant stakeholders. </w:t>
      </w:r>
    </w:p>
    <w:p w:rsidR="00857D3F" w:rsidRDefault="00857D3F" w:rsidP="002E346F">
      <w:pPr>
        <w:pStyle w:val="Normal1"/>
        <w:numPr>
          <w:ilvl w:val="0"/>
          <w:numId w:val="44"/>
        </w:numPr>
        <w:spacing w:after="0" w:line="360" w:lineRule="auto"/>
        <w:rPr>
          <w:rFonts w:ascii="Arial-BoldMT" w:eastAsia="Arial-BoldMT" w:hAnsi="Arial-BoldMT" w:cs="Arial-BoldMT"/>
        </w:rPr>
      </w:pPr>
      <w:r>
        <w:rPr>
          <w:rFonts w:ascii="Arial-BoldMT" w:eastAsia="Arial-BoldMT" w:hAnsi="Arial-BoldMT" w:cs="Arial-BoldMT"/>
        </w:rPr>
        <w:t>People should be sanctioned if found wanting of environmental pollution.</w:t>
      </w:r>
    </w:p>
    <w:p w:rsidR="00857D3F" w:rsidRDefault="00857D3F" w:rsidP="00857D3F">
      <w:pPr>
        <w:pStyle w:val="Normal1"/>
        <w:spacing w:after="0" w:line="240" w:lineRule="auto"/>
        <w:rPr>
          <w:rFonts w:ascii="Arial-BoldMT" w:eastAsia="Arial-BoldMT" w:hAnsi="Arial-BoldMT" w:cs="Arial-BoldMT"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29" name="Picture 29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lastRenderedPageBreak/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OF</w:t>
      </w:r>
      <w:r>
        <w:rPr>
          <w:rFonts w:ascii="Arial-BoldMT" w:hAnsi="Arial-BoldMT"/>
          <w:b/>
          <w:bCs/>
          <w:color w:val="000000"/>
          <w:sz w:val="28"/>
          <w:szCs w:val="28"/>
        </w:rPr>
        <w:t xml:space="preserve"> MAY, 2022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190D9C" w:rsidRDefault="00802083" w:rsidP="00475130">
      <w:pPr>
        <w:spacing w:after="0" w:line="240" w:lineRule="auto"/>
        <w:rPr>
          <w:rFonts w:ascii="Arial-BoldMT" w:eastAsia="Arial-BoldMT" w:hAnsi="Arial-BoldMT" w:cs="Arial-BoldMT"/>
        </w:rPr>
      </w:pPr>
      <w:r>
        <w:rPr>
          <w:rFonts w:ascii="Arial-BoldMT" w:hAnsi="Arial-BoldMT"/>
          <w:bCs/>
          <w:color w:val="000000"/>
        </w:rPr>
        <w:t xml:space="preserve">PROJECT NAME: </w:t>
      </w:r>
      <w:r w:rsidR="00190D9C">
        <w:rPr>
          <w:rFonts w:ascii="Arial-BoldMT" w:hAnsi="Arial-BoldMT"/>
          <w:bCs/>
          <w:color w:val="000000"/>
        </w:rPr>
        <w:t xml:space="preserve">VISUAL </w:t>
      </w:r>
      <w:r w:rsidR="00190D9C">
        <w:rPr>
          <w:rFonts w:ascii="Arial-BoldMT" w:eastAsia="Arial-BoldMT" w:hAnsi="Arial-BoldMT" w:cs="Arial-BoldMT"/>
        </w:rPr>
        <w:t>ARTS COMPETIT</w:t>
      </w:r>
      <w:r w:rsidR="00190D9C">
        <w:rPr>
          <w:rFonts w:ascii="Arial-BoldMT" w:eastAsia="Arial-BoldMT" w:hAnsi="Arial-BoldMT" w:cs="Arial-BoldMT"/>
        </w:rPr>
        <w:t>ION IN COMMEMORATION OF THE 2022</w:t>
      </w:r>
      <w:r w:rsidR="00190D9C">
        <w:rPr>
          <w:rFonts w:ascii="Arial-BoldMT" w:eastAsia="Arial-BoldMT" w:hAnsi="Arial-BoldMT" w:cs="Arial-BoldMT"/>
        </w:rPr>
        <w:t xml:space="preserve"> CHILDREN DAY CELEBRATION.</w:t>
      </w:r>
    </w:p>
    <w:p w:rsidR="00475130" w:rsidRDefault="00190D9C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4: QUALITY EDUCATION.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Pr="002E570A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Pr="002E570A">
        <w:rPr>
          <w:rFonts w:ascii="Arial-BoldMT" w:hAnsi="Arial-BoldMT"/>
          <w:color w:val="000000"/>
        </w:rPr>
        <w:br/>
      </w:r>
      <w:r w:rsidRPr="002E570A">
        <w:rPr>
          <w:rFonts w:ascii="Arial-BoldMT" w:hAnsi="Arial-BoldMT"/>
          <w:bCs/>
          <w:color w:val="000000"/>
        </w:rPr>
        <w:t>ACTIVITY OBJECTIVE:</w:t>
      </w:r>
    </w:p>
    <w:p w:rsidR="00802083" w:rsidRPr="00803D80" w:rsidRDefault="00802083" w:rsidP="00475130">
      <w:pPr>
        <w:pStyle w:val="ListParagraph"/>
        <w:numPr>
          <w:ilvl w:val="0"/>
          <w:numId w:val="33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mark the Children Day celebration.</w:t>
      </w:r>
    </w:p>
    <w:p w:rsidR="00802083" w:rsidRPr="00803D80" w:rsidRDefault="00802083" w:rsidP="00475130">
      <w:pPr>
        <w:pStyle w:val="ListParagraph"/>
        <w:numPr>
          <w:ilvl w:val="0"/>
          <w:numId w:val="33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gain insight into the visual and creative life of children.</w:t>
      </w:r>
    </w:p>
    <w:p w:rsidR="00802083" w:rsidRPr="00803D80" w:rsidRDefault="00802083" w:rsidP="00475130">
      <w:pPr>
        <w:pStyle w:val="ListParagraph"/>
        <w:numPr>
          <w:ilvl w:val="0"/>
          <w:numId w:val="33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encourage and admonish students to pursue careers in Arts.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803D80">
        <w:rPr>
          <w:rFonts w:ascii="Arial-BoldMT" w:hAnsi="Arial-BoldMT"/>
          <w:bCs/>
          <w:color w:val="000000"/>
        </w:rPr>
        <w:t>DATE IMPLEMENTED:</w:t>
      </w:r>
      <w:r>
        <w:rPr>
          <w:rFonts w:ascii="Arial-BoldMT" w:hAnsi="Arial-BoldMT"/>
          <w:bCs/>
          <w:color w:val="000000"/>
        </w:rPr>
        <w:t xml:space="preserve"> May, 2022.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ACTIVITIES</w:t>
      </w:r>
      <w:r w:rsidRPr="00803D80">
        <w:rPr>
          <w:rFonts w:ascii="Arial-BoldMT" w:hAnsi="Arial-BoldMT"/>
          <w:bCs/>
          <w:color w:val="000000"/>
        </w:rPr>
        <w:t>:</w:t>
      </w:r>
    </w:p>
    <w:p w:rsidR="00802083" w:rsidRPr="00803D80" w:rsidRDefault="00802083" w:rsidP="00475130">
      <w:pPr>
        <w:pStyle w:val="ListParagraph"/>
        <w:numPr>
          <w:ilvl w:val="0"/>
          <w:numId w:val="34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Organization of a visual art competition.</w:t>
      </w:r>
    </w:p>
    <w:p w:rsidR="00802083" w:rsidRPr="00803D80" w:rsidRDefault="00802083" w:rsidP="00475130">
      <w:pPr>
        <w:pStyle w:val="ListParagraph"/>
        <w:numPr>
          <w:ilvl w:val="0"/>
          <w:numId w:val="34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Sensitization on importance of education.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803D80">
        <w:rPr>
          <w:rFonts w:ascii="Arial-BoldMT" w:hAnsi="Arial-BoldMT"/>
          <w:bCs/>
          <w:color w:val="000000"/>
        </w:rPr>
        <w:t>LOCATION OF ACTIVITY:</w:t>
      </w:r>
      <w:r>
        <w:rPr>
          <w:rFonts w:ascii="Arial-BoldMT" w:hAnsi="Arial-BoldMT"/>
          <w:bCs/>
          <w:color w:val="000000"/>
        </w:rPr>
        <w:t xml:space="preserve"> </w:t>
      </w:r>
      <w:proofErr w:type="spellStart"/>
      <w:r>
        <w:rPr>
          <w:rFonts w:ascii="Arial-BoldMT" w:hAnsi="Arial-BoldMT"/>
          <w:bCs/>
          <w:color w:val="000000"/>
        </w:rPr>
        <w:t>Ataoja</w:t>
      </w:r>
      <w:proofErr w:type="spellEnd"/>
      <w:r>
        <w:rPr>
          <w:rFonts w:ascii="Arial-BoldMT" w:hAnsi="Arial-BoldMT"/>
          <w:bCs/>
          <w:color w:val="000000"/>
        </w:rPr>
        <w:t xml:space="preserve"> School of Science Osogbo.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803D80">
        <w:rPr>
          <w:rFonts w:ascii="Arial-BoldMT" w:hAnsi="Arial-BoldMT"/>
          <w:bCs/>
          <w:color w:val="000000"/>
        </w:rPr>
        <w:t>STRATEGY:</w:t>
      </w:r>
      <w:r>
        <w:rPr>
          <w:rFonts w:ascii="Arial-BoldMT" w:hAnsi="Arial-BoldMT"/>
          <w:bCs/>
          <w:color w:val="000000"/>
        </w:rPr>
        <w:t xml:space="preserve"> CTY and Artistic skills.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803D80">
        <w:rPr>
          <w:rFonts w:ascii="Arial-BoldMT" w:hAnsi="Arial-BoldMT"/>
          <w:bCs/>
          <w:color w:val="000000"/>
        </w:rPr>
        <w:t>BENEFICIARIES:</w:t>
      </w:r>
      <w:r>
        <w:rPr>
          <w:rFonts w:ascii="Arial-BoldMT" w:hAnsi="Arial-BoldMT"/>
          <w:bCs/>
          <w:color w:val="000000"/>
        </w:rPr>
        <w:t xml:space="preserve"> 50 students from public and private schools in Osogbo.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803D80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Pr="00803D80">
        <w:rPr>
          <w:rFonts w:ascii="Arial-BoldMT" w:hAnsi="Arial-BoldMT"/>
          <w:color w:val="000000"/>
        </w:rPr>
        <w:br/>
      </w:r>
      <w:r w:rsidRPr="00803D80">
        <w:rPr>
          <w:rFonts w:ascii="Arial-BoldMT" w:hAnsi="Arial-BoldMT"/>
          <w:bCs/>
          <w:color w:val="000000"/>
        </w:rPr>
        <w:t>EXPECTED OUTCOMES OF ACTIVITIES:</w:t>
      </w:r>
    </w:p>
    <w:p w:rsidR="00802083" w:rsidRPr="00803D80" w:rsidRDefault="00802083" w:rsidP="00475130">
      <w:pPr>
        <w:pStyle w:val="ListParagraph"/>
        <w:numPr>
          <w:ilvl w:val="0"/>
          <w:numId w:val="35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determine how interested children are in co-curricular activities.</w:t>
      </w:r>
    </w:p>
    <w:p w:rsidR="00802083" w:rsidRPr="00803D80" w:rsidRDefault="00802083" w:rsidP="00475130">
      <w:pPr>
        <w:pStyle w:val="ListParagraph"/>
        <w:numPr>
          <w:ilvl w:val="0"/>
          <w:numId w:val="35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intensify the importance and benefits of education.</w:t>
      </w:r>
    </w:p>
    <w:p w:rsidR="00802083" w:rsidRPr="00803D80" w:rsidRDefault="00802083" w:rsidP="00475130">
      <w:pPr>
        <w:pStyle w:val="ListParagraph"/>
        <w:numPr>
          <w:ilvl w:val="0"/>
          <w:numId w:val="35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encourage children to pursue careers in Arts.</w:t>
      </w:r>
    </w:p>
    <w:p w:rsidR="00802083" w:rsidRDefault="00802083" w:rsidP="00475130">
      <w:pPr>
        <w:tabs>
          <w:tab w:val="left" w:pos="2676"/>
        </w:tabs>
        <w:spacing w:after="0" w:line="240" w:lineRule="auto"/>
        <w:rPr>
          <w:rFonts w:ascii="Arial-BoldMT" w:hAnsi="Arial-BoldMT"/>
          <w:bCs/>
          <w:color w:val="000000"/>
        </w:rPr>
      </w:pPr>
      <w:r w:rsidRPr="00803D80">
        <w:rPr>
          <w:rFonts w:ascii="Arial-BoldMT" w:hAnsi="Arial-BoldMT"/>
          <w:bCs/>
          <w:color w:val="000000"/>
        </w:rPr>
        <w:t>LESSONS LEARNT:</w:t>
      </w:r>
      <w:r>
        <w:rPr>
          <w:rFonts w:ascii="Arial-BoldMT" w:hAnsi="Arial-BoldMT"/>
          <w:bCs/>
          <w:color w:val="000000"/>
        </w:rPr>
        <w:t xml:space="preserve"> </w:t>
      </w:r>
      <w:r w:rsidR="00475130">
        <w:rPr>
          <w:rFonts w:ascii="Arial-BoldMT" w:hAnsi="Arial-BoldMT"/>
          <w:bCs/>
          <w:color w:val="000000"/>
        </w:rPr>
        <w:tab/>
      </w:r>
    </w:p>
    <w:p w:rsidR="00802083" w:rsidRPr="00F90B50" w:rsidRDefault="00802083" w:rsidP="00475130">
      <w:pPr>
        <w:pStyle w:val="ListParagraph"/>
        <w:numPr>
          <w:ilvl w:val="0"/>
          <w:numId w:val="36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Some of the children got to know about opportunities in the visual arts world.</w:t>
      </w:r>
    </w:p>
    <w:p w:rsidR="00802083" w:rsidRPr="00927352" w:rsidRDefault="00802083" w:rsidP="00475130">
      <w:pPr>
        <w:pStyle w:val="ListParagraph"/>
        <w:numPr>
          <w:ilvl w:val="0"/>
          <w:numId w:val="36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The children were surprised to see other with similar and profound astounding talents.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927352">
        <w:rPr>
          <w:rFonts w:ascii="Arial-BoldMT" w:hAnsi="Arial-BoldMT"/>
          <w:bCs/>
          <w:color w:val="000000"/>
        </w:rPr>
        <w:t>CHALLENGES:</w:t>
      </w:r>
      <w:r>
        <w:rPr>
          <w:rFonts w:ascii="Arial-BoldMT" w:hAnsi="Arial-BoldMT"/>
          <w:bCs/>
          <w:color w:val="000000"/>
        </w:rPr>
        <w:t xml:space="preserve"> Insufficient financial and material resources to invite more schools and children to participate in the competition.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927352">
        <w:rPr>
          <w:rFonts w:ascii="Arial-BoldMT" w:hAnsi="Arial-BoldMT"/>
          <w:bCs/>
          <w:color w:val="000000"/>
        </w:rPr>
        <w:t>RECOMMENDATIONS:</w:t>
      </w:r>
    </w:p>
    <w:p w:rsidR="00802083" w:rsidRDefault="00802083" w:rsidP="00475130">
      <w:pPr>
        <w:pStyle w:val="ListParagraph"/>
        <w:numPr>
          <w:ilvl w:val="0"/>
          <w:numId w:val="37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Fine arts &amp; creative arts should be embedded into both academic and co-curricular activities of school children.</w:t>
      </w:r>
    </w:p>
    <w:p w:rsidR="00802083" w:rsidRDefault="00802083" w:rsidP="00475130">
      <w:pPr>
        <w:pStyle w:val="ListParagraph"/>
        <w:numPr>
          <w:ilvl w:val="0"/>
          <w:numId w:val="37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The government and other relevant stakeholders should support similar projects like this.</w:t>
      </w:r>
    </w:p>
    <w:p w:rsidR="00802083" w:rsidRDefault="00802083" w:rsidP="00475130">
      <w:pPr>
        <w:pStyle w:val="ListParagraph"/>
        <w:spacing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27" name="Picture 27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475130" w:rsidRDefault="00475130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475130" w:rsidRDefault="00475130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475130" w:rsidRDefault="00475130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475130" w:rsidRDefault="00475130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DA53B9" w:rsidRDefault="00DA53B9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lastRenderedPageBreak/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OF</w:t>
      </w:r>
      <w:r>
        <w:rPr>
          <w:rFonts w:ascii="Arial-BoldMT" w:hAnsi="Arial-BoldMT"/>
          <w:b/>
          <w:bCs/>
          <w:color w:val="000000"/>
          <w:sz w:val="28"/>
          <w:szCs w:val="28"/>
        </w:rPr>
        <w:t xml:space="preserve"> JUNE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, 202</w:t>
      </w:r>
      <w:r>
        <w:rPr>
          <w:rFonts w:ascii="Arial-BoldMT" w:hAnsi="Arial-BoldMT"/>
          <w:b/>
          <w:bCs/>
          <w:color w:val="000000"/>
          <w:sz w:val="28"/>
          <w:szCs w:val="28"/>
        </w:rPr>
        <w:t>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190D9C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>PROJECT NAME:</w:t>
      </w:r>
      <w:r>
        <w:rPr>
          <w:rFonts w:ascii="Arial-BoldMT" w:hAnsi="Arial-BoldMT"/>
          <w:bCs/>
          <w:color w:val="000000"/>
        </w:rPr>
        <w:t xml:space="preserve"> </w:t>
      </w:r>
      <w:r w:rsidR="00190D9C">
        <w:rPr>
          <w:rFonts w:ascii="Arial-BoldMT" w:hAnsi="Arial-BoldMT"/>
          <w:bCs/>
          <w:color w:val="000000"/>
        </w:rPr>
        <w:t>SICKLE CELL AWARENESS CAMPAIGN TO TEENAGERS AND YOUTHS.</w:t>
      </w:r>
    </w:p>
    <w:p w:rsidR="00802083" w:rsidRDefault="00190D9C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3: GOOD HEALTH &amp; WELLBEING</w:t>
      </w:r>
      <w:r w:rsidR="00802083" w:rsidRPr="002E570A">
        <w:rPr>
          <w:rFonts w:ascii="Arial-BoldMT" w:hAnsi="Arial-BoldMT"/>
          <w:bCs/>
          <w:color w:val="000000"/>
        </w:rPr>
        <w:t xml:space="preserve"> 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ACTIVITY OBJECTIVE:</w:t>
      </w:r>
    </w:p>
    <w:p w:rsidR="00802083" w:rsidRPr="0001749C" w:rsidRDefault="00802083" w:rsidP="00190D9C">
      <w:pPr>
        <w:pStyle w:val="ListParagraph"/>
        <w:numPr>
          <w:ilvl w:val="0"/>
          <w:numId w:val="27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create awareness on the SCD on the target audience (Teenagers).</w:t>
      </w:r>
    </w:p>
    <w:p w:rsidR="00802083" w:rsidRPr="0001749C" w:rsidRDefault="00802083" w:rsidP="00190D9C">
      <w:pPr>
        <w:pStyle w:val="ListParagraph"/>
        <w:numPr>
          <w:ilvl w:val="0"/>
          <w:numId w:val="27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sensitize the teenagers and other participants present on the misconceptions of SCD.</w:t>
      </w:r>
    </w:p>
    <w:p w:rsidR="00802083" w:rsidRPr="0001749C" w:rsidRDefault="00802083" w:rsidP="00190D9C">
      <w:pPr>
        <w:pStyle w:val="ListParagraph"/>
        <w:numPr>
          <w:ilvl w:val="0"/>
          <w:numId w:val="27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inform and counsel the teenagers on the genotype compatibility that will help in making informed decisions.</w:t>
      </w:r>
    </w:p>
    <w:p w:rsidR="00802083" w:rsidRPr="0001749C" w:rsidRDefault="00802083" w:rsidP="00190D9C">
      <w:pPr>
        <w:pStyle w:val="ListParagraph"/>
        <w:numPr>
          <w:ilvl w:val="0"/>
          <w:numId w:val="27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inform religious leaders present on the need to organize health related activities in the church.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01749C">
        <w:rPr>
          <w:rFonts w:ascii="Arial-BoldMT" w:hAnsi="Arial-BoldMT"/>
          <w:bCs/>
          <w:color w:val="000000"/>
        </w:rPr>
        <w:t>DATE IMPLEMENTED:</w:t>
      </w:r>
      <w:r>
        <w:rPr>
          <w:rFonts w:ascii="Arial-BoldMT" w:hAnsi="Arial-BoldMT"/>
          <w:bCs/>
          <w:color w:val="000000"/>
        </w:rPr>
        <w:t xml:space="preserve"> June, 2022.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ACTIVITIES:</w:t>
      </w:r>
    </w:p>
    <w:p w:rsidR="00802083" w:rsidRDefault="00802083" w:rsidP="00190D9C">
      <w:pPr>
        <w:pStyle w:val="ListParagraph"/>
        <w:numPr>
          <w:ilvl w:val="0"/>
          <w:numId w:val="28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 xml:space="preserve">Sensitization. </w:t>
      </w:r>
    </w:p>
    <w:p w:rsidR="00802083" w:rsidRDefault="00802083" w:rsidP="00190D9C">
      <w:pPr>
        <w:pStyle w:val="ListParagraph"/>
        <w:numPr>
          <w:ilvl w:val="0"/>
          <w:numId w:val="28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Awareness creation.</w:t>
      </w:r>
    </w:p>
    <w:p w:rsidR="00802083" w:rsidRDefault="00802083" w:rsidP="00190D9C">
      <w:pPr>
        <w:pStyle w:val="ListParagraph"/>
        <w:numPr>
          <w:ilvl w:val="0"/>
          <w:numId w:val="28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Counselling.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01749C">
        <w:rPr>
          <w:rFonts w:ascii="Arial-BoldMT" w:hAnsi="Arial-BoldMT"/>
          <w:bCs/>
          <w:color w:val="000000"/>
        </w:rPr>
        <w:t>LOCATION OF ACTIVITY:</w:t>
      </w:r>
      <w:r>
        <w:rPr>
          <w:rFonts w:ascii="Arial-BoldMT" w:hAnsi="Arial-BoldMT"/>
          <w:bCs/>
          <w:color w:val="000000"/>
        </w:rPr>
        <w:t xml:space="preserve"> Christ Power Evangelical Crusade Intl. Zone 7, behind </w:t>
      </w:r>
      <w:proofErr w:type="spellStart"/>
      <w:r>
        <w:rPr>
          <w:rFonts w:ascii="Arial-BoldMT" w:hAnsi="Arial-BoldMT"/>
          <w:bCs/>
          <w:color w:val="000000"/>
        </w:rPr>
        <w:t>Moye</w:t>
      </w:r>
      <w:proofErr w:type="spellEnd"/>
      <w:r>
        <w:rPr>
          <w:rFonts w:ascii="Arial-BoldMT" w:hAnsi="Arial-BoldMT"/>
          <w:bCs/>
          <w:color w:val="000000"/>
        </w:rPr>
        <w:t xml:space="preserve"> oil, Capital, Osogbo, Osun state, Nigeria.</w:t>
      </w:r>
      <w:r>
        <w:rPr>
          <w:rFonts w:ascii="Arial-BoldMT" w:hAnsi="Arial-BoldMT"/>
          <w:bCs/>
          <w:color w:val="000000"/>
        </w:rPr>
        <w:br/>
      </w:r>
      <w:r w:rsidRPr="0001749C">
        <w:rPr>
          <w:rFonts w:ascii="Arial-BoldMT" w:hAnsi="Arial-BoldMT"/>
          <w:bCs/>
          <w:color w:val="000000"/>
        </w:rPr>
        <w:t>STRATEGY:</w:t>
      </w:r>
      <w:r>
        <w:rPr>
          <w:rFonts w:ascii="Arial-BoldMT" w:hAnsi="Arial-BoldMT"/>
          <w:bCs/>
          <w:color w:val="000000"/>
        </w:rPr>
        <w:t xml:space="preserve"> Effective communication skills, CTY, P.L.A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01749C">
        <w:rPr>
          <w:rFonts w:ascii="Arial-BoldMT" w:hAnsi="Arial-BoldMT"/>
          <w:bCs/>
          <w:color w:val="000000"/>
        </w:rPr>
        <w:t>BENEFICIARIES:</w:t>
      </w:r>
      <w:r>
        <w:rPr>
          <w:rFonts w:ascii="Arial-BoldMT" w:hAnsi="Arial-BoldMT"/>
          <w:bCs/>
          <w:color w:val="000000"/>
        </w:rPr>
        <w:t xml:space="preserve"> Teenagers, children, Youths (150).</w:t>
      </w:r>
      <w:r w:rsidRPr="0001749C">
        <w:rPr>
          <w:rFonts w:ascii="Arial-BoldMT" w:hAnsi="Arial-BoldMT"/>
          <w:color w:val="000000"/>
        </w:rPr>
        <w:br/>
      </w:r>
      <w:r w:rsidRPr="0001749C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Pr="0001749C">
        <w:rPr>
          <w:rFonts w:ascii="Arial-BoldMT" w:hAnsi="Arial-BoldMT"/>
          <w:color w:val="000000"/>
        </w:rPr>
        <w:br/>
      </w:r>
      <w:r w:rsidRPr="0001749C">
        <w:rPr>
          <w:rFonts w:ascii="Arial-BoldMT" w:hAnsi="Arial-BoldMT"/>
          <w:bCs/>
          <w:color w:val="000000"/>
        </w:rPr>
        <w:t>EXPECTED OUTCOMES OF ACTIVITIES:</w:t>
      </w:r>
    </w:p>
    <w:p w:rsidR="00802083" w:rsidRPr="00BE268C" w:rsidRDefault="00802083" w:rsidP="00190D9C">
      <w:pPr>
        <w:pStyle w:val="ListParagraph"/>
        <w:numPr>
          <w:ilvl w:val="0"/>
          <w:numId w:val="29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boost the knowledge and understanding of the participants through the awareness creation and sensitization on SCD.</w:t>
      </w:r>
    </w:p>
    <w:p w:rsidR="00802083" w:rsidRPr="00BE268C" w:rsidRDefault="00190D9C" w:rsidP="00190D9C">
      <w:pPr>
        <w:pStyle w:val="ListParagraph"/>
        <w:numPr>
          <w:ilvl w:val="0"/>
          <w:numId w:val="29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 xml:space="preserve">To prevent the prevalence </w:t>
      </w:r>
      <w:r w:rsidR="00802083">
        <w:rPr>
          <w:rFonts w:ascii="Arial-BoldMT" w:hAnsi="Arial-BoldMT"/>
          <w:color w:val="000000"/>
        </w:rPr>
        <w:t>of SCD in our communities.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BE268C">
        <w:rPr>
          <w:rFonts w:ascii="Arial-BoldMT" w:hAnsi="Arial-BoldMT"/>
          <w:bCs/>
          <w:color w:val="000000"/>
        </w:rPr>
        <w:t>LESSONS LEARNT:</w:t>
      </w:r>
      <w:r>
        <w:rPr>
          <w:rFonts w:ascii="Arial-BoldMT" w:hAnsi="Arial-BoldMT"/>
          <w:bCs/>
          <w:color w:val="000000"/>
        </w:rPr>
        <w:t xml:space="preserve"> </w:t>
      </w:r>
    </w:p>
    <w:p w:rsidR="00802083" w:rsidRPr="00BE268C" w:rsidRDefault="00802083" w:rsidP="00190D9C">
      <w:pPr>
        <w:pStyle w:val="ListParagraph"/>
        <w:numPr>
          <w:ilvl w:val="0"/>
          <w:numId w:val="30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Most of the participants know nothing about SCD and its mode of operation.</w:t>
      </w:r>
    </w:p>
    <w:p w:rsidR="00802083" w:rsidRPr="00BE268C" w:rsidRDefault="00802083" w:rsidP="00190D9C">
      <w:pPr>
        <w:pStyle w:val="ListParagraph"/>
        <w:numPr>
          <w:ilvl w:val="0"/>
          <w:numId w:val="30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Most of the participants didn’t know their genotype.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BE268C">
        <w:rPr>
          <w:rFonts w:ascii="Arial-BoldMT" w:hAnsi="Arial-BoldMT"/>
          <w:bCs/>
          <w:color w:val="000000"/>
        </w:rPr>
        <w:t>CHALLENGES:</w:t>
      </w:r>
    </w:p>
    <w:p w:rsidR="00802083" w:rsidRPr="00BE268C" w:rsidRDefault="00802083" w:rsidP="00190D9C">
      <w:pPr>
        <w:pStyle w:val="ListParagraph"/>
        <w:numPr>
          <w:ilvl w:val="0"/>
          <w:numId w:val="31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Religious barrier &amp; strongholds</w:t>
      </w:r>
    </w:p>
    <w:p w:rsidR="00802083" w:rsidRPr="00BE268C" w:rsidRDefault="00802083" w:rsidP="00190D9C">
      <w:pPr>
        <w:pStyle w:val="ListParagraph"/>
        <w:numPr>
          <w:ilvl w:val="0"/>
          <w:numId w:val="31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Insufficient and Inadequate Information Education and Communication Material (IEC).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BE268C">
        <w:rPr>
          <w:rFonts w:ascii="Arial-BoldMT" w:hAnsi="Arial-BoldMT"/>
          <w:bCs/>
          <w:color w:val="000000"/>
        </w:rPr>
        <w:t>RECOMMENDATIONS:</w:t>
      </w:r>
    </w:p>
    <w:p w:rsidR="00802083" w:rsidRDefault="00802083" w:rsidP="00190D9C">
      <w:pPr>
        <w:pStyle w:val="ListParagraph"/>
        <w:numPr>
          <w:ilvl w:val="0"/>
          <w:numId w:val="32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A wider reach of communication, awareness and orientation to the communities especially religious centres spread across the state through the use of the medical community intervention.</w:t>
      </w:r>
    </w:p>
    <w:p w:rsidR="00802083" w:rsidRDefault="00802083" w:rsidP="00190D9C">
      <w:pPr>
        <w:pStyle w:val="ListParagraph"/>
        <w:numPr>
          <w:ilvl w:val="0"/>
          <w:numId w:val="32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There is a need for training and retraining on SCD. The use of community interventions through community leaders, religious leaders, teachers and volunteers is highly recommended.</w:t>
      </w:r>
    </w:p>
    <w:p w:rsidR="00802083" w:rsidRDefault="00802083" w:rsidP="00190D9C">
      <w:pPr>
        <w:pStyle w:val="ListParagraph"/>
        <w:numPr>
          <w:ilvl w:val="0"/>
          <w:numId w:val="32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A need for more collaborations, partnerships and advocacy on SCD, to Stable ministries, Health ministries, Government agencies, Parastatals and other relevant stakeholders.</w:t>
      </w:r>
    </w:p>
    <w:p w:rsidR="00802083" w:rsidRDefault="00802083" w:rsidP="002E346F">
      <w:pPr>
        <w:pStyle w:val="ListParagraph"/>
        <w:numPr>
          <w:ilvl w:val="0"/>
          <w:numId w:val="32"/>
        </w:numPr>
        <w:spacing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Inclusion of sex education at homes, schools and religious centres is highly recommended.</w:t>
      </w:r>
    </w:p>
    <w:p w:rsidR="00190D9C" w:rsidRDefault="00190D9C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25" name="Picture 25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2E346F" w:rsidRDefault="002E346F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2E346F" w:rsidRDefault="002E346F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2E346F" w:rsidRDefault="002E346F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2E346F" w:rsidRDefault="002E346F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2E346F" w:rsidRDefault="002E346F" w:rsidP="002E346F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OF</w:t>
      </w:r>
      <w:r>
        <w:rPr>
          <w:rFonts w:ascii="Arial-BoldMT" w:hAnsi="Arial-BoldMT"/>
          <w:b/>
          <w:bCs/>
          <w:color w:val="000000"/>
          <w:sz w:val="28"/>
          <w:szCs w:val="28"/>
        </w:rPr>
        <w:t xml:space="preserve"> JULY, 2022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2E346F" w:rsidRDefault="002E346F" w:rsidP="002E346F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PROJECT NAME: </w:t>
      </w:r>
      <w:r w:rsidR="00190D9C">
        <w:rPr>
          <w:rFonts w:ascii="Arial-BoldMT" w:hAnsi="Arial-BoldMT"/>
          <w:bCs/>
          <w:color w:val="000000"/>
        </w:rPr>
        <w:t>SURVEY ON POST COVID-19 INFLUENCE ON EDUCATION.</w:t>
      </w:r>
    </w:p>
    <w:p w:rsidR="002E346F" w:rsidRDefault="002E346F" w:rsidP="002E346F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3 &amp; 4: GOOD HEALTH &amp; WELLBEING AND QUALITY EDUCATION.</w:t>
      </w:r>
      <w:r w:rsidRPr="002E570A">
        <w:rPr>
          <w:rFonts w:ascii="Arial-BoldMT" w:hAnsi="Arial-BoldMT"/>
          <w:color w:val="000000"/>
        </w:rPr>
        <w:br/>
      </w:r>
      <w:r w:rsidRPr="002E570A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Pr="002E570A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Pr="002E570A">
        <w:rPr>
          <w:rFonts w:ascii="Arial-BoldMT" w:hAnsi="Arial-BoldMT"/>
          <w:color w:val="000000"/>
        </w:rPr>
        <w:br/>
      </w:r>
      <w:r w:rsidRPr="002E570A">
        <w:rPr>
          <w:rFonts w:ascii="Arial-BoldMT" w:hAnsi="Arial-BoldMT"/>
          <w:bCs/>
          <w:color w:val="000000"/>
        </w:rPr>
        <w:t>ACTIVITY OBJECTIVE</w:t>
      </w:r>
      <w:r>
        <w:rPr>
          <w:rFonts w:ascii="Arial-BoldMT" w:hAnsi="Arial-BoldMT"/>
          <w:bCs/>
          <w:color w:val="000000"/>
        </w:rPr>
        <w:t>S</w:t>
      </w:r>
      <w:r w:rsidRPr="002E570A">
        <w:rPr>
          <w:rFonts w:ascii="Arial-BoldMT" w:hAnsi="Arial-BoldMT"/>
          <w:bCs/>
          <w:color w:val="000000"/>
        </w:rPr>
        <w:t>:</w:t>
      </w:r>
      <w:r>
        <w:rPr>
          <w:rFonts w:ascii="Arial-BoldMT" w:hAnsi="Arial-BoldMT"/>
          <w:bCs/>
          <w:color w:val="000000"/>
        </w:rPr>
        <w:t xml:space="preserve"> </w:t>
      </w:r>
    </w:p>
    <w:p w:rsidR="002E346F" w:rsidRPr="00022060" w:rsidRDefault="002E346F" w:rsidP="002E346F">
      <w:pPr>
        <w:pStyle w:val="ListParagraph"/>
        <w:numPr>
          <w:ilvl w:val="0"/>
          <w:numId w:val="4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 xml:space="preserve">To gather information about school children’s views on COVID-19. </w:t>
      </w:r>
    </w:p>
    <w:p w:rsidR="002E346F" w:rsidRDefault="002E346F" w:rsidP="002E346F">
      <w:pPr>
        <w:pStyle w:val="ListParagraph"/>
        <w:numPr>
          <w:ilvl w:val="0"/>
          <w:numId w:val="4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To gather information about students</w:t>
      </w:r>
      <w:r w:rsidRPr="00022060">
        <w:rPr>
          <w:rFonts w:ascii="Arial-BoldMT" w:hAnsi="Arial-BoldMT" w:hint="eastAsia"/>
          <w:bCs/>
          <w:color w:val="000000"/>
        </w:rPr>
        <w:t>’</w:t>
      </w:r>
      <w:r w:rsidRPr="00022060">
        <w:rPr>
          <w:rFonts w:ascii="Arial-BoldMT" w:hAnsi="Arial-BoldMT"/>
          <w:bCs/>
          <w:color w:val="000000"/>
        </w:rPr>
        <w:t xml:space="preserve"> res</w:t>
      </w:r>
      <w:r>
        <w:rPr>
          <w:rFonts w:ascii="Arial-BoldMT" w:hAnsi="Arial-BoldMT"/>
          <w:bCs/>
          <w:color w:val="000000"/>
        </w:rPr>
        <w:t>ponse to education during COVID.</w:t>
      </w:r>
    </w:p>
    <w:p w:rsidR="002E346F" w:rsidRPr="00022060" w:rsidRDefault="00190D9C" w:rsidP="002E346F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DATE IMPLEMENTED: July, 2022.</w:t>
      </w:r>
      <w:r w:rsidR="002E346F" w:rsidRPr="00022060">
        <w:rPr>
          <w:rFonts w:ascii="Arial-BoldMT" w:hAnsi="Arial-BoldMT"/>
          <w:color w:val="000000"/>
        </w:rPr>
        <w:br/>
      </w:r>
      <w:r w:rsidR="002E346F" w:rsidRPr="00022060">
        <w:rPr>
          <w:rFonts w:ascii="Arial-BoldMT" w:hAnsi="Arial-BoldMT"/>
          <w:bCs/>
          <w:color w:val="000000"/>
        </w:rPr>
        <w:t>ACTIVITY: Distribution of questionnaires.</w:t>
      </w:r>
      <w:r w:rsidR="002E346F" w:rsidRPr="00022060">
        <w:rPr>
          <w:rFonts w:ascii="Arial-BoldMT" w:hAnsi="Arial-BoldMT"/>
          <w:color w:val="000000"/>
        </w:rPr>
        <w:br/>
      </w:r>
      <w:r w:rsidR="002E346F" w:rsidRPr="00022060">
        <w:rPr>
          <w:rFonts w:ascii="Arial-BoldMT" w:hAnsi="Arial-BoldMT"/>
          <w:bCs/>
          <w:color w:val="000000"/>
        </w:rPr>
        <w:t xml:space="preserve">LOCATION OF ACTIVITY: </w:t>
      </w:r>
      <w:r w:rsidR="002E346F" w:rsidRPr="00022060">
        <w:rPr>
          <w:rFonts w:ascii="Arial-BoldMT" w:hAnsi="Arial-BoldMT"/>
          <w:color w:val="000000"/>
        </w:rPr>
        <w:br/>
      </w:r>
      <w:r w:rsidR="002E346F" w:rsidRPr="00022060">
        <w:rPr>
          <w:rFonts w:ascii="Arial-BoldMT" w:hAnsi="Arial-BoldMT"/>
          <w:bCs/>
          <w:color w:val="000000"/>
        </w:rPr>
        <w:t>STRATEGY: Survey: Questionnaire application.</w:t>
      </w:r>
      <w:r w:rsidR="002E346F" w:rsidRPr="00022060">
        <w:rPr>
          <w:rFonts w:ascii="Arial-BoldMT" w:hAnsi="Arial-BoldMT"/>
          <w:color w:val="000000"/>
        </w:rPr>
        <w:br/>
      </w:r>
      <w:r w:rsidR="002E346F" w:rsidRPr="00022060">
        <w:rPr>
          <w:rFonts w:ascii="Arial-BoldMT" w:hAnsi="Arial-BoldMT"/>
          <w:bCs/>
          <w:color w:val="000000"/>
        </w:rPr>
        <w:t>BENEFICIARIES: 100 school students.</w:t>
      </w:r>
      <w:r w:rsidR="002E346F" w:rsidRPr="00022060">
        <w:rPr>
          <w:rFonts w:ascii="Arial-BoldMT" w:hAnsi="Arial-BoldMT"/>
          <w:color w:val="000000"/>
        </w:rPr>
        <w:br/>
      </w:r>
      <w:r w:rsidR="002E346F" w:rsidRPr="00022060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="002E346F" w:rsidRPr="00022060">
        <w:rPr>
          <w:rFonts w:ascii="Arial-BoldMT" w:hAnsi="Arial-BoldMT"/>
          <w:color w:val="000000"/>
        </w:rPr>
        <w:br/>
      </w:r>
      <w:r w:rsidR="002E346F" w:rsidRPr="00022060">
        <w:rPr>
          <w:rFonts w:ascii="Arial-BoldMT" w:hAnsi="Arial-BoldMT"/>
          <w:bCs/>
          <w:color w:val="000000"/>
        </w:rPr>
        <w:t>EXPECTED OUTCOMES OF ACTIVITIES:</w:t>
      </w:r>
    </w:p>
    <w:p w:rsidR="002E346F" w:rsidRPr="005A72F2" w:rsidRDefault="002E346F" w:rsidP="002E346F">
      <w:pPr>
        <w:pStyle w:val="ListParagraph"/>
        <w:numPr>
          <w:ilvl w:val="3"/>
          <w:numId w:val="46"/>
        </w:numPr>
        <w:spacing w:after="0" w:line="240" w:lineRule="auto"/>
        <w:ind w:left="720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>To determine students</w:t>
      </w:r>
      <w:r w:rsidRPr="005A72F2">
        <w:rPr>
          <w:rFonts w:ascii="Arial-BoldMT" w:hAnsi="Arial-BoldMT" w:hint="eastAsia"/>
          <w:bCs/>
          <w:color w:val="000000"/>
        </w:rPr>
        <w:t>’</w:t>
      </w:r>
      <w:r w:rsidRPr="005A72F2">
        <w:rPr>
          <w:rFonts w:ascii="Arial-BoldMT" w:hAnsi="Arial-BoldMT"/>
          <w:bCs/>
          <w:color w:val="000000"/>
        </w:rPr>
        <w:t xml:space="preserve"> views on COVID-19.</w:t>
      </w:r>
    </w:p>
    <w:p w:rsidR="002E346F" w:rsidRPr="005A72F2" w:rsidRDefault="002E346F" w:rsidP="002E346F">
      <w:pPr>
        <w:pStyle w:val="ListParagraph"/>
        <w:numPr>
          <w:ilvl w:val="0"/>
          <w:numId w:val="4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>To determine how students responded to education during COVID.</w:t>
      </w:r>
    </w:p>
    <w:p w:rsidR="002E346F" w:rsidRPr="005A72F2" w:rsidRDefault="002E346F" w:rsidP="002E346F">
      <w:pPr>
        <w:pStyle w:val="ListParagraph"/>
        <w:numPr>
          <w:ilvl w:val="0"/>
          <w:numId w:val="4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>To determine ways to tackle such cases like COVID in the nearest future.</w:t>
      </w:r>
    </w:p>
    <w:p w:rsidR="002E346F" w:rsidRDefault="002E346F" w:rsidP="002E346F">
      <w:pPr>
        <w:spacing w:after="0" w:line="240" w:lineRule="auto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>LESSONS LEARNT:</w:t>
      </w:r>
    </w:p>
    <w:p w:rsidR="002E346F" w:rsidRPr="005A72F2" w:rsidRDefault="002E346F" w:rsidP="002E346F">
      <w:pPr>
        <w:pStyle w:val="ListParagraph"/>
        <w:numPr>
          <w:ilvl w:val="0"/>
          <w:numId w:val="4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>Many school students were affected negatively due to the limited movement during COVID.</w:t>
      </w:r>
    </w:p>
    <w:p w:rsidR="002E346F" w:rsidRPr="005A72F2" w:rsidRDefault="002E346F" w:rsidP="002E346F">
      <w:pPr>
        <w:pStyle w:val="ListParagraph"/>
        <w:numPr>
          <w:ilvl w:val="0"/>
          <w:numId w:val="4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 xml:space="preserve">A lot of students were unhappy because they had to suspend their education for the time being. </w:t>
      </w:r>
    </w:p>
    <w:p w:rsidR="002E346F" w:rsidRPr="005A72F2" w:rsidRDefault="002E346F" w:rsidP="002E346F">
      <w:pPr>
        <w:pStyle w:val="ListParagraph"/>
        <w:numPr>
          <w:ilvl w:val="0"/>
          <w:numId w:val="47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>Few students thought the government would have provided electronic means for them to learn from home.</w:t>
      </w:r>
    </w:p>
    <w:p w:rsidR="002E346F" w:rsidRPr="005A72F2" w:rsidRDefault="002E346F" w:rsidP="002E346F">
      <w:pPr>
        <w:spacing w:after="0" w:line="240" w:lineRule="auto"/>
        <w:rPr>
          <w:rFonts w:ascii="Arial-BoldMT" w:hAnsi="Arial-BoldMT"/>
          <w:bCs/>
          <w:color w:val="000000"/>
        </w:rPr>
      </w:pPr>
      <w:r w:rsidRPr="005A72F2">
        <w:rPr>
          <w:rFonts w:ascii="Arial-BoldMT" w:hAnsi="Arial-BoldMT"/>
          <w:bCs/>
          <w:color w:val="000000"/>
        </w:rPr>
        <w:t>CHALLENGES</w:t>
      </w:r>
      <w:proofErr w:type="gramStart"/>
      <w:r w:rsidRPr="005A72F2">
        <w:rPr>
          <w:rFonts w:ascii="Arial-BoldMT" w:hAnsi="Arial-BoldMT"/>
          <w:bCs/>
          <w:color w:val="000000"/>
        </w:rPr>
        <w:t>:</w:t>
      </w:r>
      <w:proofErr w:type="gramEnd"/>
      <w:r w:rsidRPr="005A72F2">
        <w:rPr>
          <w:rFonts w:ascii="Arial-BoldMT" w:hAnsi="Arial-BoldMT"/>
          <w:color w:val="000000"/>
        </w:rPr>
        <w:br/>
      </w:r>
      <w:r w:rsidRPr="005A72F2">
        <w:rPr>
          <w:rFonts w:ascii="Arial-BoldMT" w:hAnsi="Arial-BoldMT"/>
          <w:bCs/>
          <w:color w:val="000000"/>
        </w:rPr>
        <w:t xml:space="preserve">RECOMMENDATIONS: The government should have a feasible alternative for onsite education to prevent cases like COVID-19 from permanently halting education. </w:t>
      </w:r>
    </w:p>
    <w:p w:rsidR="002E346F" w:rsidRDefault="002E346F" w:rsidP="002E346F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23" name="Picture 23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6F" w:rsidRDefault="002E346F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6E71BD">
      <w:pPr>
        <w:spacing w:line="240" w:lineRule="auto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6E71BD" w:rsidRDefault="006E71BD" w:rsidP="006E71BD">
      <w:pPr>
        <w:spacing w:line="240" w:lineRule="auto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475130" w:rsidRDefault="00475130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lastRenderedPageBreak/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 xml:space="preserve">OF </w:t>
      </w:r>
      <w:r>
        <w:rPr>
          <w:rFonts w:ascii="Arial-BoldMT" w:hAnsi="Arial-BoldMT"/>
          <w:b/>
          <w:bCs/>
          <w:color w:val="000000"/>
          <w:sz w:val="28"/>
          <w:szCs w:val="28"/>
        </w:rPr>
        <w:t>AUGUST, 2022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190D9C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PROJECT NAME: </w:t>
      </w:r>
      <w:r w:rsidR="00190D9C">
        <w:rPr>
          <w:rFonts w:ascii="Arial-BoldMT" w:hAnsi="Arial-BoldMT"/>
          <w:bCs/>
          <w:color w:val="000000"/>
        </w:rPr>
        <w:t>CHARITY DONATION TO ABIYE ORPHANAGE HOME.</w:t>
      </w:r>
    </w:p>
    <w:p w:rsidR="00802083" w:rsidRDefault="00190D9C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3: GOOD HEALTH &amp; WELLBEING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ACTIVITY OBJECTIVE:</w:t>
      </w:r>
      <w:r w:rsidR="00802083">
        <w:rPr>
          <w:rFonts w:ascii="Arial-BoldMT" w:hAnsi="Arial-BoldMT"/>
          <w:bCs/>
          <w:color w:val="000000"/>
        </w:rPr>
        <w:t xml:space="preserve"> To donate provision and relief materials.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DATE IMPLEMENTED:</w:t>
      </w:r>
      <w:r w:rsidR="00802083">
        <w:rPr>
          <w:rFonts w:ascii="Arial-BoldMT" w:hAnsi="Arial-BoldMT"/>
          <w:bCs/>
          <w:color w:val="000000"/>
        </w:rPr>
        <w:t xml:space="preserve"> August, 2022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ACTIVITY:</w:t>
      </w:r>
      <w:r w:rsidR="00802083">
        <w:rPr>
          <w:rFonts w:ascii="Arial-BoldMT" w:hAnsi="Arial-BoldMT"/>
          <w:bCs/>
          <w:color w:val="000000"/>
        </w:rPr>
        <w:t xml:space="preserve"> Donation of provision and relief materials to orphans, market men and women.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LOCATION OF ACTIVITY:</w:t>
      </w:r>
      <w:r w:rsidR="00802083">
        <w:rPr>
          <w:rFonts w:ascii="Arial-BoldMT" w:hAnsi="Arial-BoldMT"/>
          <w:bCs/>
          <w:color w:val="000000"/>
        </w:rPr>
        <w:t xml:space="preserve"> </w:t>
      </w:r>
      <w:proofErr w:type="spellStart"/>
      <w:r w:rsidR="00802083">
        <w:rPr>
          <w:rFonts w:ascii="Arial-BoldMT" w:hAnsi="Arial-BoldMT"/>
          <w:bCs/>
          <w:color w:val="000000"/>
        </w:rPr>
        <w:t>Abiye</w:t>
      </w:r>
      <w:proofErr w:type="spellEnd"/>
      <w:r w:rsidR="00802083">
        <w:rPr>
          <w:rFonts w:ascii="Arial-BoldMT" w:hAnsi="Arial-BoldMT"/>
          <w:bCs/>
          <w:color w:val="000000"/>
        </w:rPr>
        <w:t xml:space="preserve"> Orphanage Home, </w:t>
      </w:r>
      <w:proofErr w:type="spellStart"/>
      <w:r w:rsidR="00802083">
        <w:rPr>
          <w:rFonts w:ascii="Arial-BoldMT" w:hAnsi="Arial-BoldMT"/>
          <w:bCs/>
          <w:color w:val="000000"/>
        </w:rPr>
        <w:t>Ibikunle</w:t>
      </w:r>
      <w:proofErr w:type="spellEnd"/>
      <w:r w:rsidR="00802083">
        <w:rPr>
          <w:rFonts w:ascii="Arial-BoldMT" w:hAnsi="Arial-BoldMT"/>
          <w:bCs/>
          <w:color w:val="000000"/>
        </w:rPr>
        <w:t xml:space="preserve">. 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STRATEGY:</w:t>
      </w:r>
      <w:r w:rsidR="00802083">
        <w:rPr>
          <w:rFonts w:ascii="Arial-BoldMT" w:hAnsi="Arial-BoldMT"/>
          <w:bCs/>
          <w:color w:val="000000"/>
        </w:rPr>
        <w:t xml:space="preserve"> 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BENEFICIARIES:</w:t>
      </w:r>
      <w:r w:rsidR="00802083">
        <w:rPr>
          <w:rFonts w:ascii="Arial-BoldMT" w:hAnsi="Arial-BoldMT"/>
          <w:bCs/>
          <w:color w:val="000000"/>
        </w:rPr>
        <w:t xml:space="preserve"> Caregivers, orphans</w:t>
      </w:r>
      <w:r>
        <w:rPr>
          <w:rFonts w:ascii="Arial-BoldMT" w:hAnsi="Arial-BoldMT"/>
          <w:bCs/>
          <w:color w:val="000000"/>
        </w:rPr>
        <w:t xml:space="preserve"> </w:t>
      </w:r>
      <w:r w:rsidR="00802083">
        <w:rPr>
          <w:rFonts w:ascii="Arial-BoldMT" w:hAnsi="Arial-BoldMT"/>
          <w:bCs/>
          <w:color w:val="000000"/>
        </w:rPr>
        <w:t>(50), market men and women</w:t>
      </w:r>
      <w:r>
        <w:rPr>
          <w:rFonts w:ascii="Arial-BoldMT" w:hAnsi="Arial-BoldMT"/>
          <w:bCs/>
          <w:color w:val="000000"/>
        </w:rPr>
        <w:t xml:space="preserve"> </w:t>
      </w:r>
      <w:r w:rsidR="00802083">
        <w:rPr>
          <w:rFonts w:ascii="Arial-BoldMT" w:hAnsi="Arial-BoldMT"/>
          <w:bCs/>
          <w:color w:val="000000"/>
        </w:rPr>
        <w:t xml:space="preserve">(10). 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EXPECTED OUTCOMES OF ACTIVITIES:</w:t>
      </w:r>
      <w:r w:rsidR="00802083">
        <w:rPr>
          <w:rFonts w:ascii="Arial-BoldMT" w:hAnsi="Arial-BoldMT"/>
          <w:bCs/>
          <w:color w:val="000000"/>
        </w:rPr>
        <w:t xml:space="preserve"> Relief for orphans and market men and women.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LESSONS LEARNT:</w:t>
      </w:r>
      <w:r w:rsidR="00802083">
        <w:rPr>
          <w:rFonts w:ascii="Arial-BoldMT" w:hAnsi="Arial-BoldMT"/>
          <w:bCs/>
          <w:color w:val="000000"/>
        </w:rPr>
        <w:t xml:space="preserve"> Giving to the less privileged is an important aspect of humanity.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CHALLENGES:</w:t>
      </w:r>
      <w:r w:rsidR="00802083">
        <w:rPr>
          <w:rFonts w:ascii="Arial-BoldMT" w:hAnsi="Arial-BoldMT"/>
          <w:bCs/>
          <w:color w:val="000000"/>
        </w:rPr>
        <w:t xml:space="preserve"> Insufficient funds to reach more people.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RECOMMENDATIONS:</w:t>
      </w:r>
      <w:r w:rsidR="00802083">
        <w:rPr>
          <w:rFonts w:ascii="Arial-BoldMT" w:hAnsi="Arial-BoldMT"/>
          <w:bCs/>
          <w:color w:val="000000"/>
        </w:rPr>
        <w:t xml:space="preserve"> People should consider it a privilege to give to humanity and do it often. </w:t>
      </w:r>
    </w:p>
    <w:p w:rsidR="00190D9C" w:rsidRDefault="00190D9C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21" name="Picture 21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lastRenderedPageBreak/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 xml:space="preserve">OF </w:t>
      </w:r>
      <w:r>
        <w:rPr>
          <w:rFonts w:ascii="Arial-BoldMT" w:hAnsi="Arial-BoldMT"/>
          <w:b/>
          <w:bCs/>
          <w:color w:val="000000"/>
          <w:sz w:val="28"/>
          <w:szCs w:val="28"/>
        </w:rPr>
        <w:t>SEPTEMBER, 2022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190D9C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PROJECT NAME: </w:t>
      </w:r>
      <w:r>
        <w:rPr>
          <w:rFonts w:ascii="Arial-BoldMT" w:hAnsi="Arial-BoldMT"/>
          <w:bCs/>
          <w:color w:val="000000"/>
        </w:rPr>
        <w:t>S</w:t>
      </w:r>
      <w:r w:rsidR="006E71BD">
        <w:rPr>
          <w:rFonts w:ascii="Arial-BoldMT" w:hAnsi="Arial-BoldMT"/>
          <w:bCs/>
          <w:color w:val="000000"/>
        </w:rPr>
        <w:t xml:space="preserve">ICKLE </w:t>
      </w:r>
      <w:r>
        <w:rPr>
          <w:rFonts w:ascii="Arial-BoldMT" w:hAnsi="Arial-BoldMT"/>
          <w:bCs/>
          <w:color w:val="000000"/>
        </w:rPr>
        <w:t>C</w:t>
      </w:r>
      <w:r w:rsidR="006E71BD">
        <w:rPr>
          <w:rFonts w:ascii="Arial-BoldMT" w:hAnsi="Arial-BoldMT"/>
          <w:bCs/>
          <w:color w:val="000000"/>
        </w:rPr>
        <w:t xml:space="preserve">ELL </w:t>
      </w:r>
      <w:r>
        <w:rPr>
          <w:rFonts w:ascii="Arial-BoldMT" w:hAnsi="Arial-BoldMT"/>
          <w:bCs/>
          <w:color w:val="000000"/>
        </w:rPr>
        <w:t>D</w:t>
      </w:r>
      <w:r w:rsidR="006E71BD">
        <w:rPr>
          <w:rFonts w:ascii="Arial-BoldMT" w:hAnsi="Arial-BoldMT"/>
          <w:bCs/>
          <w:color w:val="000000"/>
        </w:rPr>
        <w:t>ISEASE</w:t>
      </w:r>
      <w:r>
        <w:rPr>
          <w:rFonts w:ascii="Arial-BoldMT" w:hAnsi="Arial-BoldMT"/>
          <w:bCs/>
          <w:color w:val="000000"/>
        </w:rPr>
        <w:t xml:space="preserve"> SENSITIZATION MONTH</w:t>
      </w:r>
    </w:p>
    <w:p w:rsidR="00802083" w:rsidRDefault="00190D9C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3: GOOD HEALTH &amp; WELLBEING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ACTIVITY OBJECTIVE</w:t>
      </w:r>
      <w:r w:rsidR="00802083">
        <w:rPr>
          <w:rFonts w:ascii="Arial-BoldMT" w:hAnsi="Arial-BoldMT"/>
          <w:bCs/>
          <w:color w:val="000000"/>
        </w:rPr>
        <w:t>S</w:t>
      </w:r>
      <w:r w:rsidR="00802083" w:rsidRPr="002E570A">
        <w:rPr>
          <w:rFonts w:ascii="Arial-BoldMT" w:hAnsi="Arial-BoldMT"/>
          <w:bCs/>
          <w:color w:val="000000"/>
        </w:rPr>
        <w:t>:</w:t>
      </w:r>
      <w:r w:rsidR="00802083">
        <w:rPr>
          <w:rFonts w:ascii="Arial-BoldMT" w:hAnsi="Arial-BoldMT"/>
          <w:bCs/>
          <w:color w:val="000000"/>
        </w:rPr>
        <w:t xml:space="preserve"> To sensitize people about SCD awareness and how to prevent it. To also offer free blood screening to people.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DATE IMPLEMENTED:</w:t>
      </w:r>
      <w:r w:rsidR="00802083">
        <w:rPr>
          <w:rFonts w:ascii="Arial-BoldMT" w:hAnsi="Arial-BoldMT"/>
          <w:bCs/>
          <w:color w:val="000000"/>
        </w:rPr>
        <w:t xml:space="preserve"> September, 2022.</w:t>
      </w:r>
      <w:r w:rsidR="00802083" w:rsidRPr="002E570A">
        <w:rPr>
          <w:rFonts w:ascii="Arial-BoldMT" w:hAnsi="Arial-BoldMT"/>
          <w:color w:val="000000"/>
        </w:rPr>
        <w:br/>
      </w:r>
      <w:r w:rsidR="00802083">
        <w:rPr>
          <w:rFonts w:ascii="Arial-BoldMT" w:hAnsi="Arial-BoldMT"/>
          <w:bCs/>
          <w:color w:val="000000"/>
        </w:rPr>
        <w:t>ACTIVITIES</w:t>
      </w:r>
      <w:r w:rsidR="00802083" w:rsidRPr="002E570A">
        <w:rPr>
          <w:rFonts w:ascii="Arial-BoldMT" w:hAnsi="Arial-BoldMT"/>
          <w:bCs/>
          <w:color w:val="000000"/>
        </w:rPr>
        <w:t>:</w:t>
      </w:r>
      <w:r w:rsidR="00802083">
        <w:rPr>
          <w:rFonts w:ascii="Arial-BoldMT" w:hAnsi="Arial-BoldMT"/>
          <w:bCs/>
          <w:color w:val="000000"/>
        </w:rPr>
        <w:t xml:space="preserve"> Sensitizing people about SCD. Offering a free genotype test. 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LOCATION OF ACTIVITY:</w:t>
      </w:r>
      <w:r w:rsidR="00802083">
        <w:rPr>
          <w:rFonts w:ascii="Arial-BoldMT" w:hAnsi="Arial-BoldMT"/>
          <w:bCs/>
          <w:color w:val="000000"/>
        </w:rPr>
        <w:t xml:space="preserve"> </w:t>
      </w:r>
      <w:proofErr w:type="spellStart"/>
      <w:r w:rsidR="00802083">
        <w:rPr>
          <w:rFonts w:ascii="Arial-BoldMT" w:hAnsi="Arial-BoldMT"/>
          <w:bCs/>
          <w:color w:val="000000"/>
        </w:rPr>
        <w:t>Ayegbaju</w:t>
      </w:r>
      <w:proofErr w:type="spellEnd"/>
      <w:r w:rsidR="00802083">
        <w:rPr>
          <w:rFonts w:ascii="Arial-BoldMT" w:hAnsi="Arial-BoldMT"/>
          <w:bCs/>
          <w:color w:val="000000"/>
        </w:rPr>
        <w:t xml:space="preserve"> International Market, Osogbo.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STRATEGY:</w:t>
      </w:r>
      <w:r w:rsidR="00802083">
        <w:rPr>
          <w:rFonts w:ascii="Arial-BoldMT" w:hAnsi="Arial-BoldMT"/>
          <w:bCs/>
          <w:color w:val="000000"/>
        </w:rPr>
        <w:t xml:space="preserve"> Effective Communication Skills, Participatory Learners Approach.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BENEFICIARIES:</w:t>
      </w:r>
      <w:r w:rsidR="00802083">
        <w:rPr>
          <w:rFonts w:ascii="Arial-BoldMT" w:hAnsi="Arial-BoldMT"/>
          <w:bCs/>
          <w:color w:val="000000"/>
        </w:rPr>
        <w:t xml:space="preserve"> Youth, Children, PLWD, pregnant women. (100</w:t>
      </w:r>
      <w:proofErr w:type="gramStart"/>
      <w:r w:rsidR="00802083">
        <w:rPr>
          <w:rFonts w:ascii="Arial-BoldMT" w:hAnsi="Arial-BoldMT"/>
          <w:bCs/>
          <w:color w:val="000000"/>
        </w:rPr>
        <w:t>)</w:t>
      </w:r>
      <w:proofErr w:type="gramEnd"/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EXPECTED OUTCOMES OF ACTIVITIES:</w:t>
      </w:r>
      <w:r w:rsidR="00802083">
        <w:rPr>
          <w:rFonts w:ascii="Arial-BoldMT" w:hAnsi="Arial-BoldMT"/>
          <w:bCs/>
          <w:color w:val="000000"/>
        </w:rPr>
        <w:t xml:space="preserve"> Reduction in the occurrence of SCD in Osun state. To encourage people to know their genotypes.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LESSONS LEARNT:</w:t>
      </w:r>
      <w:r w:rsidR="00802083">
        <w:rPr>
          <w:rFonts w:ascii="Arial-BoldMT" w:hAnsi="Arial-BoldMT"/>
          <w:bCs/>
          <w:color w:val="000000"/>
        </w:rPr>
        <w:t xml:space="preserve"> A lot of respondents were ignorant about their genotypes. Few people knew about all the variations of genotype.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CHALLENGES:</w:t>
      </w:r>
      <w:r w:rsidR="00802083">
        <w:rPr>
          <w:rFonts w:ascii="Arial-BoldMT" w:hAnsi="Arial-BoldMT"/>
          <w:bCs/>
          <w:color w:val="000000"/>
        </w:rPr>
        <w:t xml:space="preserve"> A lot of respondents were not willing to give out their blood for religious reasons.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RECOMMENDATIONS:</w:t>
      </w:r>
      <w:r w:rsidR="00802083">
        <w:rPr>
          <w:rFonts w:ascii="Arial-BoldMT" w:hAnsi="Arial-BoldMT"/>
          <w:bCs/>
          <w:color w:val="000000"/>
        </w:rPr>
        <w:t xml:space="preserve"> Free genotype screening and sensitization should be carried out in remote areas. Religious bodies should sensitize their congregation against SCD. </w:t>
      </w:r>
    </w:p>
    <w:p w:rsidR="00DA53B9" w:rsidRDefault="00DA53B9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8" name="Picture 8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color w:val="000000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color w:val="000000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57D3F" w:rsidRDefault="00857D3F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lastRenderedPageBreak/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 xml:space="preserve">OF </w:t>
      </w:r>
      <w:r>
        <w:rPr>
          <w:rFonts w:ascii="Arial-BoldMT" w:hAnsi="Arial-BoldMT"/>
          <w:b/>
          <w:bCs/>
          <w:color w:val="000000"/>
          <w:sz w:val="28"/>
          <w:szCs w:val="28"/>
        </w:rPr>
        <w:t>OCTOBER, 2022.</w:t>
      </w:r>
    </w:p>
    <w:p w:rsidR="00190D9C" w:rsidRDefault="00190D9C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PROJECT NAME: </w:t>
      </w:r>
      <w:r>
        <w:rPr>
          <w:rFonts w:ascii="Arial-BoldMT" w:hAnsi="Arial-BoldMT"/>
          <w:bCs/>
          <w:color w:val="000000"/>
        </w:rPr>
        <w:t>WORLD SIGHT DAY, WORLD TEACHERS DAY &amp; WORLD MENTAL HEALTH DAY.</w:t>
      </w:r>
    </w:p>
    <w:p w:rsidR="00802083" w:rsidRDefault="00190D9C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Times New Roman" w:hAnsi="Times New Roman" w:cs="Times New Roman"/>
        </w:rPr>
        <w:t>SDG 3: GOOD HEALTH &amp; WELLBEING</w:t>
      </w:r>
      <w:r>
        <w:rPr>
          <w:rFonts w:ascii="Times New Roman" w:hAnsi="Times New Roman" w:cs="Times New Roman"/>
        </w:rPr>
        <w:t xml:space="preserve">, </w:t>
      </w:r>
      <w:r>
        <w:rPr>
          <w:rFonts w:ascii="Arial-BoldMT" w:hAnsi="Arial-BoldMT"/>
          <w:bCs/>
          <w:color w:val="000000"/>
        </w:rPr>
        <w:t>SDG 4: QUALITY EDUCATION.</w:t>
      </w:r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="00802083" w:rsidRPr="002E570A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="00802083" w:rsidRPr="002E570A">
        <w:rPr>
          <w:rFonts w:ascii="Arial-BoldMT" w:hAnsi="Arial-BoldMT"/>
          <w:color w:val="000000"/>
        </w:rPr>
        <w:br/>
      </w:r>
      <w:r w:rsidR="00802083" w:rsidRPr="002E570A">
        <w:rPr>
          <w:rFonts w:ascii="Arial-BoldMT" w:hAnsi="Arial-BoldMT"/>
          <w:bCs/>
          <w:color w:val="000000"/>
        </w:rPr>
        <w:t>ACTIVITY OBJECTIVE</w:t>
      </w:r>
      <w:r w:rsidR="00802083">
        <w:rPr>
          <w:rFonts w:ascii="Arial-BoldMT" w:hAnsi="Arial-BoldMT"/>
          <w:bCs/>
          <w:color w:val="000000"/>
        </w:rPr>
        <w:t>S</w:t>
      </w:r>
      <w:r w:rsidR="00802083" w:rsidRPr="002E570A">
        <w:rPr>
          <w:rFonts w:ascii="Arial-BoldMT" w:hAnsi="Arial-BoldMT"/>
          <w:bCs/>
          <w:color w:val="000000"/>
        </w:rPr>
        <w:t>:</w:t>
      </w:r>
      <w:r w:rsidR="00802083">
        <w:rPr>
          <w:rFonts w:ascii="Arial-BoldMT" w:hAnsi="Arial-BoldMT"/>
          <w:bCs/>
          <w:color w:val="000000"/>
        </w:rPr>
        <w:t xml:space="preserve"> </w:t>
      </w:r>
    </w:p>
    <w:p w:rsidR="00802083" w:rsidRPr="00022060" w:rsidRDefault="00802083" w:rsidP="00802083">
      <w:pPr>
        <w:pStyle w:val="ListParagraph"/>
        <w:numPr>
          <w:ilvl w:val="0"/>
          <w:numId w:val="1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To sensitize people about how to maintain a good mental health.</w:t>
      </w:r>
    </w:p>
    <w:p w:rsidR="00802083" w:rsidRPr="00022060" w:rsidRDefault="00802083" w:rsidP="00802083">
      <w:pPr>
        <w:pStyle w:val="ListParagraph"/>
        <w:numPr>
          <w:ilvl w:val="0"/>
          <w:numId w:val="1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 xml:space="preserve">To screen and help people diagnose eye defects. </w:t>
      </w:r>
    </w:p>
    <w:p w:rsidR="00802083" w:rsidRPr="00022060" w:rsidRDefault="00802083" w:rsidP="00802083">
      <w:pPr>
        <w:pStyle w:val="ListParagraph"/>
        <w:numPr>
          <w:ilvl w:val="0"/>
          <w:numId w:val="1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To celebrate and appreciate school teachers for their efforts.</w:t>
      </w:r>
    </w:p>
    <w:p w:rsidR="00802083" w:rsidRDefault="00802083" w:rsidP="00802083">
      <w:pPr>
        <w:spacing w:after="0" w:line="240" w:lineRule="auto"/>
        <w:ind w:left="360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DATE IMPLEMENTED: October, 2022.</w:t>
      </w:r>
      <w:r w:rsidRPr="00022060">
        <w:rPr>
          <w:rFonts w:ascii="Arial-BoldMT" w:hAnsi="Arial-BoldMT"/>
          <w:color w:val="000000"/>
        </w:rPr>
        <w:br/>
      </w:r>
      <w:r w:rsidRPr="00022060">
        <w:rPr>
          <w:rFonts w:ascii="Arial-BoldMT" w:hAnsi="Arial-BoldMT"/>
          <w:bCs/>
          <w:color w:val="000000"/>
        </w:rPr>
        <w:t xml:space="preserve">ACTIVITIES: </w:t>
      </w:r>
    </w:p>
    <w:p w:rsidR="00802083" w:rsidRPr="00022060" w:rsidRDefault="00802083" w:rsidP="00802083">
      <w:pPr>
        <w:pStyle w:val="ListParagraph"/>
        <w:numPr>
          <w:ilvl w:val="0"/>
          <w:numId w:val="2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Sensitization on sight and mental health.</w:t>
      </w:r>
    </w:p>
    <w:p w:rsidR="00802083" w:rsidRPr="00022060" w:rsidRDefault="00802083" w:rsidP="00802083">
      <w:pPr>
        <w:pStyle w:val="ListParagraph"/>
        <w:numPr>
          <w:ilvl w:val="0"/>
          <w:numId w:val="2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E-celebration of teachers. Free eye screening services.</w:t>
      </w:r>
    </w:p>
    <w:p w:rsidR="00802083" w:rsidRPr="00022060" w:rsidRDefault="00802083" w:rsidP="00802083">
      <w:pPr>
        <w:pStyle w:val="ListParagraph"/>
        <w:numPr>
          <w:ilvl w:val="0"/>
          <w:numId w:val="2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Referring people with eye defects to an NGO working on eyes (KAI4SR).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022060">
        <w:rPr>
          <w:rFonts w:ascii="Arial-BoldMT" w:hAnsi="Arial-BoldMT"/>
          <w:bCs/>
          <w:color w:val="000000"/>
        </w:rPr>
        <w:t>LOCATION OF ACTIVITY: Communities, schools, church &amp; online (Teachers celebration).</w:t>
      </w:r>
      <w:r w:rsidRPr="00022060">
        <w:rPr>
          <w:rFonts w:ascii="Arial-BoldMT" w:hAnsi="Arial-BoldMT"/>
          <w:color w:val="000000"/>
        </w:rPr>
        <w:br/>
      </w:r>
      <w:r w:rsidRPr="00022060">
        <w:rPr>
          <w:rFonts w:ascii="Arial-BoldMT" w:hAnsi="Arial-BoldMT"/>
          <w:bCs/>
          <w:color w:val="000000"/>
        </w:rPr>
        <w:t>STRATEGY: Effective Communication Skills. Eye examination.</w:t>
      </w:r>
      <w:r w:rsidRPr="00022060">
        <w:rPr>
          <w:rFonts w:ascii="Arial-BoldMT" w:hAnsi="Arial-BoldMT"/>
          <w:color w:val="000000"/>
        </w:rPr>
        <w:br/>
      </w:r>
      <w:r w:rsidRPr="00022060">
        <w:rPr>
          <w:rFonts w:ascii="Arial-BoldMT" w:hAnsi="Arial-BoldMT"/>
          <w:bCs/>
          <w:color w:val="000000"/>
        </w:rPr>
        <w:t>BENEFICIARIES: Church, schools, communities, media</w:t>
      </w:r>
      <w:r w:rsidR="00190D9C">
        <w:rPr>
          <w:rFonts w:ascii="Arial-BoldMT" w:hAnsi="Arial-BoldMT"/>
          <w:bCs/>
          <w:color w:val="000000"/>
        </w:rPr>
        <w:t xml:space="preserve"> </w:t>
      </w:r>
      <w:r w:rsidRPr="00022060">
        <w:rPr>
          <w:rFonts w:ascii="Arial-BoldMT" w:hAnsi="Arial-BoldMT"/>
          <w:bCs/>
          <w:color w:val="000000"/>
        </w:rPr>
        <w:t>(studio). Sight</w:t>
      </w:r>
      <w:r w:rsidR="00190D9C">
        <w:rPr>
          <w:rFonts w:ascii="Arial-BoldMT" w:hAnsi="Arial-BoldMT"/>
          <w:bCs/>
          <w:color w:val="000000"/>
        </w:rPr>
        <w:t xml:space="preserve"> </w:t>
      </w:r>
      <w:r w:rsidRPr="00022060">
        <w:rPr>
          <w:rFonts w:ascii="Arial-BoldMT" w:hAnsi="Arial-BoldMT"/>
          <w:bCs/>
          <w:color w:val="000000"/>
        </w:rPr>
        <w:t>(112), teachers</w:t>
      </w:r>
      <w:r w:rsidR="00475130">
        <w:rPr>
          <w:rFonts w:ascii="Arial-BoldMT" w:hAnsi="Arial-BoldMT"/>
          <w:bCs/>
          <w:color w:val="000000"/>
        </w:rPr>
        <w:t xml:space="preserve"> </w:t>
      </w:r>
      <w:r w:rsidRPr="00022060">
        <w:rPr>
          <w:rFonts w:ascii="Arial-BoldMT" w:hAnsi="Arial-BoldMT"/>
          <w:bCs/>
          <w:color w:val="000000"/>
        </w:rPr>
        <w:t xml:space="preserve">(50), mental </w:t>
      </w:r>
      <w:proofErr w:type="gramStart"/>
      <w:r w:rsidRPr="00022060">
        <w:rPr>
          <w:rFonts w:ascii="Arial-BoldMT" w:hAnsi="Arial-BoldMT"/>
          <w:bCs/>
          <w:color w:val="000000"/>
        </w:rPr>
        <w:t>health(</w:t>
      </w:r>
      <w:proofErr w:type="gramEnd"/>
      <w:r w:rsidRPr="00022060">
        <w:rPr>
          <w:rFonts w:ascii="Arial-BoldMT" w:hAnsi="Arial-BoldMT"/>
          <w:bCs/>
          <w:color w:val="000000"/>
        </w:rPr>
        <w:t>25).</w:t>
      </w:r>
      <w:r w:rsidRPr="00022060">
        <w:rPr>
          <w:rFonts w:ascii="Arial-BoldMT" w:hAnsi="Arial-BoldMT"/>
          <w:color w:val="000000"/>
        </w:rPr>
        <w:br/>
      </w:r>
      <w:r w:rsidRPr="00022060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Pr="00022060">
        <w:rPr>
          <w:rFonts w:ascii="Arial-BoldMT" w:hAnsi="Arial-BoldMT"/>
          <w:color w:val="000000"/>
        </w:rPr>
        <w:br/>
      </w:r>
      <w:r w:rsidRPr="00022060">
        <w:rPr>
          <w:rFonts w:ascii="Arial-BoldMT" w:hAnsi="Arial-BoldMT"/>
          <w:bCs/>
          <w:color w:val="000000"/>
        </w:rPr>
        <w:t xml:space="preserve">EXPECTED OUTCOMES OF ACTIVITIES: </w:t>
      </w:r>
    </w:p>
    <w:p w:rsidR="00802083" w:rsidRDefault="00802083" w:rsidP="00802083">
      <w:pPr>
        <w:pStyle w:val="ListParagraph"/>
        <w:numPr>
          <w:ilvl w:val="0"/>
          <w:numId w:val="3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To reduce eye defects and blindness in the society. </w:t>
      </w:r>
    </w:p>
    <w:p w:rsidR="00802083" w:rsidRDefault="00802083" w:rsidP="00802083">
      <w:pPr>
        <w:pStyle w:val="ListParagraph"/>
        <w:numPr>
          <w:ilvl w:val="0"/>
          <w:numId w:val="3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To have people with stable mental health. </w:t>
      </w:r>
    </w:p>
    <w:p w:rsidR="00802083" w:rsidRDefault="00802083" w:rsidP="00802083">
      <w:pPr>
        <w:pStyle w:val="ListParagraph"/>
        <w:numPr>
          <w:ilvl w:val="0"/>
          <w:numId w:val="3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To encourage people to go for regular eye checks. </w:t>
      </w:r>
    </w:p>
    <w:p w:rsidR="00802083" w:rsidRDefault="00802083" w:rsidP="00802083">
      <w:pPr>
        <w:pStyle w:val="ListParagraph"/>
        <w:numPr>
          <w:ilvl w:val="0"/>
          <w:numId w:val="3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To encourage teachers to take their duties more seriously. </w:t>
      </w:r>
    </w:p>
    <w:p w:rsidR="00802083" w:rsidRPr="009D3FC0" w:rsidRDefault="00802083" w:rsidP="00802083">
      <w:pPr>
        <w:pStyle w:val="ListParagraph"/>
        <w:numPr>
          <w:ilvl w:val="0"/>
          <w:numId w:val="3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>To get recommended glasses to correct eye defects in people.</w:t>
      </w:r>
      <w:r>
        <w:rPr>
          <w:rFonts w:ascii="Arial-BoldMT" w:hAnsi="Arial-BoldMT"/>
          <w:color w:val="000000"/>
        </w:rPr>
        <w:tab/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LESSONS LEARNT: </w:t>
      </w:r>
    </w:p>
    <w:p w:rsidR="00802083" w:rsidRDefault="00802083" w:rsidP="00802083">
      <w:pPr>
        <w:pStyle w:val="ListParagraph"/>
        <w:numPr>
          <w:ilvl w:val="0"/>
          <w:numId w:val="4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>A lot of people are with eye defects without going for treatment.</w:t>
      </w:r>
    </w:p>
    <w:p w:rsidR="00802083" w:rsidRDefault="00802083" w:rsidP="00802083">
      <w:pPr>
        <w:pStyle w:val="ListParagraph"/>
        <w:numPr>
          <w:ilvl w:val="0"/>
          <w:numId w:val="4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A lot of people are battling with mental issues silently. </w:t>
      </w:r>
    </w:p>
    <w:p w:rsidR="00802083" w:rsidRDefault="00802083" w:rsidP="00802083">
      <w:pPr>
        <w:pStyle w:val="ListParagraph"/>
        <w:numPr>
          <w:ilvl w:val="0"/>
          <w:numId w:val="4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A lot of school teachers are not happy with the remuneration system in the educational sector in Nigeria.  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CHALLENGES: </w:t>
      </w:r>
    </w:p>
    <w:p w:rsidR="00802083" w:rsidRDefault="00802083" w:rsidP="00802083">
      <w:pPr>
        <w:pStyle w:val="ListParagraph"/>
        <w:numPr>
          <w:ilvl w:val="0"/>
          <w:numId w:val="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Insufficient resources to make a more robust screening exercise and to take correction measures. </w:t>
      </w:r>
    </w:p>
    <w:p w:rsidR="00802083" w:rsidRDefault="00802083" w:rsidP="00802083">
      <w:pPr>
        <w:pStyle w:val="ListParagraph"/>
        <w:numPr>
          <w:ilvl w:val="0"/>
          <w:numId w:val="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>Insufficient counsellors on ground.</w:t>
      </w:r>
    </w:p>
    <w:p w:rsidR="00802083" w:rsidRDefault="00802083" w:rsidP="00802083">
      <w:pPr>
        <w:pStyle w:val="ListParagraph"/>
        <w:numPr>
          <w:ilvl w:val="0"/>
          <w:numId w:val="5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 Insufficient funds to celebrate more teachers and have an onsite</w:t>
      </w:r>
      <w:r>
        <w:rPr>
          <w:rFonts w:ascii="Arial-BoldMT" w:hAnsi="Arial-BoldMT"/>
          <w:bCs/>
          <w:color w:val="000000"/>
        </w:rPr>
        <w:t xml:space="preserve"> celebration.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RECOMMENDATIONS: </w:t>
      </w:r>
    </w:p>
    <w:p w:rsidR="00802083" w:rsidRDefault="00802083" w:rsidP="00802083">
      <w:pPr>
        <w:pStyle w:val="ListParagraph"/>
        <w:numPr>
          <w:ilvl w:val="0"/>
          <w:numId w:val="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Free medical checks should be offered to remote areas by the government and relevant stakeholders. </w:t>
      </w:r>
    </w:p>
    <w:p w:rsidR="00802083" w:rsidRDefault="00802083" w:rsidP="00802083">
      <w:pPr>
        <w:pStyle w:val="ListParagraph"/>
        <w:numPr>
          <w:ilvl w:val="0"/>
          <w:numId w:val="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 xml:space="preserve">The government should find means to increase the standard of living of Nigerians. People should be encouraged to speak out when facing real life issues. </w:t>
      </w:r>
    </w:p>
    <w:p w:rsidR="00802083" w:rsidRDefault="00802083" w:rsidP="00802083">
      <w:pPr>
        <w:pStyle w:val="ListParagraph"/>
        <w:numPr>
          <w:ilvl w:val="0"/>
          <w:numId w:val="6"/>
        </w:numPr>
        <w:spacing w:after="0" w:line="240" w:lineRule="auto"/>
        <w:rPr>
          <w:rFonts w:ascii="Arial-BoldMT" w:hAnsi="Arial-BoldMT"/>
          <w:bCs/>
          <w:color w:val="000000"/>
        </w:rPr>
      </w:pPr>
      <w:r w:rsidRPr="009D3FC0">
        <w:rPr>
          <w:rFonts w:ascii="Arial-BoldMT" w:hAnsi="Arial-BoldMT"/>
          <w:bCs/>
          <w:color w:val="000000"/>
        </w:rPr>
        <w:t>Parents should learn to celebrate school teachers by appreciating their efforts.</w:t>
      </w:r>
    </w:p>
    <w:p w:rsidR="00802083" w:rsidRPr="009D3FC0" w:rsidRDefault="00802083" w:rsidP="00802083">
      <w:pPr>
        <w:pStyle w:val="ListParagraph"/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18" name="Picture 18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</w:p>
    <w:p w:rsidR="00802083" w:rsidRDefault="00802083" w:rsidP="00802083">
      <w:pPr>
        <w:spacing w:line="240" w:lineRule="auto"/>
        <w:jc w:val="center"/>
        <w:rPr>
          <w:rFonts w:ascii="Arial-BoldMT" w:eastAsia="Arial-BoldMT" w:hAnsi="Arial-BoldMT" w:cs="Arial-BoldMT"/>
          <w:b/>
          <w:color w:val="000000"/>
          <w:sz w:val="28"/>
          <w:szCs w:val="28"/>
        </w:rPr>
      </w:pP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t>HERITAGE LIFE SUPPORT INITIATIVE PROGRAMMATIC ACTIVITIES FOR THE MONTH</w:t>
      </w:r>
      <w:r>
        <w:rPr>
          <w:rFonts w:ascii="Arial-BoldMT" w:eastAsia="Arial-BoldMT" w:hAnsi="Arial-BoldMT" w:cs="Arial-BoldMT"/>
          <w:color w:val="000000"/>
          <w:sz w:val="28"/>
          <w:szCs w:val="28"/>
        </w:rPr>
        <w:t xml:space="preserve"> </w:t>
      </w:r>
      <w:r>
        <w:rPr>
          <w:rFonts w:ascii="Arial-BoldMT" w:eastAsia="Arial-BoldMT" w:hAnsi="Arial-BoldMT" w:cs="Arial-BoldMT"/>
          <w:b/>
          <w:color w:val="000000"/>
          <w:sz w:val="28"/>
          <w:szCs w:val="28"/>
        </w:rPr>
        <w:t>OF NOVEMBER, 2022.</w:t>
      </w:r>
    </w:p>
    <w:p w:rsidR="00190D9C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eastAsia="Arial-BoldMT" w:hAnsi="Arial-BoldMT" w:cs="Arial-BoldMT"/>
          <w:color w:val="000000"/>
        </w:rPr>
        <w:t>PROJ</w:t>
      </w:r>
      <w:r w:rsidR="006E71BD">
        <w:rPr>
          <w:rFonts w:ascii="Arial-BoldMT" w:eastAsia="Arial-BoldMT" w:hAnsi="Arial-BoldMT" w:cs="Arial-BoldMT"/>
          <w:color w:val="000000"/>
        </w:rPr>
        <w:t xml:space="preserve">ECT NAME: </w:t>
      </w:r>
      <w:r w:rsidR="006E71BD">
        <w:rPr>
          <w:rFonts w:ascii="Arial-BoldMT" w:hAnsi="Arial-BoldMT"/>
          <w:bCs/>
          <w:color w:val="000000"/>
        </w:rPr>
        <w:t>HELSI’S GENDER-BASED AWARENESS MONTH.</w:t>
      </w:r>
    </w:p>
    <w:p w:rsidR="00802083" w:rsidRDefault="00190D9C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hAnsi="Arial-BoldMT"/>
          <w:bCs/>
          <w:color w:val="000000"/>
        </w:rPr>
        <w:t>SDG5: GENDER EQUALITY.</w:t>
      </w:r>
      <w:r w:rsidR="00802083">
        <w:rPr>
          <w:rFonts w:ascii="Arial-BoldMT" w:eastAsia="Arial-BoldMT" w:hAnsi="Arial-BoldMT" w:cs="Arial-BoldMT"/>
          <w:color w:val="000000"/>
        </w:rPr>
        <w:br/>
      </w:r>
      <w:r w:rsidR="00802083">
        <w:rPr>
          <w:rFonts w:ascii="Arial-BoldMT" w:eastAsia="Arial-BoldMT" w:hAnsi="Arial-BoldMT" w:cs="Arial-BoldMT"/>
          <w:b/>
          <w:color w:val="000000"/>
          <w:sz w:val="24"/>
          <w:szCs w:val="24"/>
        </w:rPr>
        <w:t>SECTION A</w:t>
      </w:r>
      <w:r w:rsidR="00802083">
        <w:rPr>
          <w:rFonts w:ascii="Arial-BoldMT" w:eastAsia="Arial-BoldMT" w:hAnsi="Arial-BoldMT" w:cs="Arial-BoldMT"/>
          <w:color w:val="000000"/>
        </w:rPr>
        <w:br/>
        <w:t>ACTIVITY OBJECTIVES</w:t>
      </w:r>
      <w:proofErr w:type="gramStart"/>
      <w:r w:rsidR="00802083">
        <w:rPr>
          <w:rFonts w:ascii="Arial-BoldMT" w:eastAsia="Arial-BoldMT" w:hAnsi="Arial-BoldMT" w:cs="Arial-BoldMT"/>
          <w:color w:val="000000"/>
        </w:rPr>
        <w:t>:</w:t>
      </w:r>
      <w:proofErr w:type="gramEnd"/>
      <w:r w:rsidR="00802083">
        <w:rPr>
          <w:rFonts w:ascii="Arial-BoldMT" w:eastAsia="Arial-BoldMT" w:hAnsi="Arial-BoldMT" w:cs="Arial-BoldMT"/>
          <w:color w:val="000000"/>
        </w:rPr>
        <w:br/>
        <w:t>1. To sensitize people against Gender Based Violence, Domestic Violence and Female Genital Mutilation.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 w:rsidRPr="001475F5">
        <w:rPr>
          <w:rFonts w:ascii="Arial-BoldMT" w:eastAsia="Arial-BoldMT" w:hAnsi="Arial-BoldMT" w:cs="Arial-BoldMT"/>
          <w:color w:val="000000"/>
        </w:rPr>
        <w:t>2.</w:t>
      </w:r>
      <w:r>
        <w:rPr>
          <w:rFonts w:ascii="Arial-BoldMT" w:eastAsia="Arial-BoldMT" w:hAnsi="Arial-BoldMT" w:cs="Arial-BoldMT"/>
          <w:color w:val="000000"/>
        </w:rPr>
        <w:t xml:space="preserve"> To commemorate HELSI’s gender-based awareness month.</w:t>
      </w:r>
    </w:p>
    <w:p w:rsidR="00802083" w:rsidRPr="001475F5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 xml:space="preserve">3. To sensitize people on child marriage and forced marriage. 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 w:rsidRPr="00CC6FBE">
        <w:rPr>
          <w:rFonts w:ascii="Arial-BoldMT" w:eastAsia="Arial-BoldMT" w:hAnsi="Arial-BoldMT" w:cs="Arial-BoldMT"/>
          <w:color w:val="000000"/>
        </w:rPr>
        <w:t>DATE IMPLEMENTED:</w:t>
      </w:r>
      <w:r>
        <w:rPr>
          <w:rFonts w:ascii="Arial-BoldMT" w:eastAsia="Arial-BoldMT" w:hAnsi="Arial-BoldMT" w:cs="Arial-BoldMT"/>
          <w:color w:val="000000"/>
        </w:rPr>
        <w:t xml:space="preserve"> November, 2022</w:t>
      </w:r>
      <w:r w:rsidRPr="00CC6FBE">
        <w:rPr>
          <w:rFonts w:ascii="Arial-BoldMT" w:eastAsia="Arial-BoldMT" w:hAnsi="Arial-BoldMT" w:cs="Arial-BoldMT"/>
          <w:color w:val="000000"/>
        </w:rPr>
        <w:t>LOCATION OF ACTIVITY:</w:t>
      </w:r>
      <w:r>
        <w:rPr>
          <w:rFonts w:ascii="Arial-BoldMT" w:eastAsia="Arial-BoldMT" w:hAnsi="Arial-BoldMT" w:cs="Arial-BoldMT"/>
          <w:color w:val="000000"/>
        </w:rPr>
        <w:t xml:space="preserve"> </w:t>
      </w:r>
      <w:proofErr w:type="spellStart"/>
      <w:r>
        <w:rPr>
          <w:rFonts w:ascii="Arial-BoldMT" w:eastAsia="Arial-BoldMT" w:hAnsi="Arial-BoldMT" w:cs="Arial-BoldMT"/>
          <w:color w:val="000000"/>
        </w:rPr>
        <w:t>Laro</w:t>
      </w:r>
      <w:proofErr w:type="spellEnd"/>
      <w:r>
        <w:rPr>
          <w:rFonts w:ascii="Arial-BoldMT" w:eastAsia="Arial-BoldMT" w:hAnsi="Arial-BoldMT" w:cs="Arial-BoldMT"/>
          <w:color w:val="000000"/>
        </w:rPr>
        <w:t xml:space="preserve"> Grammar School and HELSI Half Hour at Orisun Ayo </w:t>
      </w:r>
      <w:proofErr w:type="spellStart"/>
      <w:r>
        <w:rPr>
          <w:rFonts w:ascii="Arial-BoldMT" w:eastAsia="Arial-BoldMT" w:hAnsi="Arial-BoldMT" w:cs="Arial-BoldMT"/>
          <w:color w:val="000000"/>
        </w:rPr>
        <w:t>RadioTV</w:t>
      </w:r>
      <w:proofErr w:type="spellEnd"/>
      <w:r w:rsidRPr="00CC6FBE">
        <w:rPr>
          <w:rFonts w:ascii="Arial-BoldMT" w:eastAsia="Arial-BoldMT" w:hAnsi="Arial-BoldMT" w:cs="Arial-BoldMT"/>
          <w:color w:val="000000"/>
        </w:rPr>
        <w:br/>
        <w:t>STRATEGY:</w:t>
      </w:r>
      <w:r>
        <w:rPr>
          <w:rFonts w:ascii="Arial-BoldMT" w:eastAsia="Arial-BoldMT" w:hAnsi="Arial-BoldMT" w:cs="Arial-BoldMT"/>
          <w:color w:val="000000"/>
        </w:rPr>
        <w:t xml:space="preserve"> Effective Communication Skills, Catch Them Young, Participants Learners Approach.</w:t>
      </w:r>
      <w:r w:rsidRPr="00CC6FBE">
        <w:rPr>
          <w:rFonts w:ascii="Arial-BoldMT" w:eastAsia="Arial-BoldMT" w:hAnsi="Arial-BoldMT" w:cs="Arial-BoldMT"/>
          <w:color w:val="000000"/>
        </w:rPr>
        <w:br/>
        <w:t>BENEFICIARIES:</w:t>
      </w:r>
      <w:r>
        <w:rPr>
          <w:rFonts w:ascii="Arial-BoldMT" w:eastAsia="Arial-BoldMT" w:hAnsi="Arial-BoldMT" w:cs="Arial-BoldMT"/>
          <w:color w:val="000000"/>
        </w:rPr>
        <w:t xml:space="preserve"> School students, teachers, PLWD, women, teenagers, CSOs, and the media audience. </w:t>
      </w:r>
      <w:r w:rsidRPr="00CC6FBE">
        <w:rPr>
          <w:rFonts w:ascii="Arial-BoldMT" w:eastAsia="Arial-BoldMT" w:hAnsi="Arial-BoldMT" w:cs="Arial-BoldMT"/>
          <w:color w:val="000000"/>
        </w:rPr>
        <w:br/>
      </w:r>
      <w:r w:rsidRPr="00CC6FBE">
        <w:rPr>
          <w:rFonts w:ascii="Arial-BoldMT" w:eastAsia="Arial-BoldMT" w:hAnsi="Arial-BoldMT" w:cs="Arial-BoldMT"/>
          <w:b/>
          <w:color w:val="000000"/>
          <w:sz w:val="24"/>
          <w:szCs w:val="24"/>
        </w:rPr>
        <w:t>SECTION B</w:t>
      </w:r>
      <w:r w:rsidRPr="00CC6FBE">
        <w:rPr>
          <w:rFonts w:ascii="Arial-BoldMT" w:eastAsia="Arial-BoldMT" w:hAnsi="Arial-BoldMT" w:cs="Arial-BoldMT"/>
          <w:color w:val="000000"/>
        </w:rPr>
        <w:br/>
        <w:t>EXPECTED OUTCOMES OF ACTIVITIES: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1. Reduced rate of GBV and other related cases in the society.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2. To have a society where Gender equality is prioritized.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3. Reduction of FGM cases in the society.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 xml:space="preserve">4. Reduction of the stigmatization of people living with disabilities. </w:t>
      </w:r>
      <w:r w:rsidRPr="00CC6FBE">
        <w:rPr>
          <w:rFonts w:ascii="Arial-BoldMT" w:eastAsia="Arial-BoldMT" w:hAnsi="Arial-BoldMT" w:cs="Arial-BoldMT"/>
          <w:color w:val="000000"/>
        </w:rPr>
        <w:br/>
        <w:t>LESSONS LEARNT: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 xml:space="preserve">1. </w:t>
      </w:r>
      <w:bookmarkStart w:id="0" w:name="_GoBack"/>
      <w:r>
        <w:rPr>
          <w:rFonts w:ascii="Arial-BoldMT" w:eastAsia="Arial-BoldMT" w:hAnsi="Arial-BoldMT" w:cs="Arial-BoldMT"/>
          <w:color w:val="000000"/>
        </w:rPr>
        <w:t>Most of the people confessed to have suffered at least one case of GBV.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2. Most of the people were not aware of the dangers of FGM.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 xml:space="preserve">3. </w:t>
      </w:r>
      <w:proofErr w:type="gramStart"/>
      <w:r>
        <w:rPr>
          <w:rFonts w:ascii="Arial-BoldMT" w:eastAsia="Arial-BoldMT" w:hAnsi="Arial-BoldMT" w:cs="Arial-BoldMT"/>
          <w:color w:val="000000"/>
        </w:rPr>
        <w:t>A</w:t>
      </w:r>
      <w:proofErr w:type="gramEnd"/>
      <w:r>
        <w:rPr>
          <w:rFonts w:ascii="Arial-BoldMT" w:eastAsia="Arial-BoldMT" w:hAnsi="Arial-BoldMT" w:cs="Arial-BoldMT"/>
          <w:color w:val="000000"/>
        </w:rPr>
        <w:t xml:space="preserve"> lot of people were not aware of the legislations concerning GBV and FGM.</w:t>
      </w:r>
      <w:r w:rsidRPr="00CC6FBE">
        <w:rPr>
          <w:rFonts w:ascii="Arial-BoldMT" w:eastAsia="Arial-BoldMT" w:hAnsi="Arial-BoldMT" w:cs="Arial-BoldMT"/>
          <w:color w:val="000000"/>
        </w:rPr>
        <w:br/>
        <w:t>C</w:t>
      </w:r>
      <w:bookmarkEnd w:id="0"/>
      <w:r w:rsidRPr="00CC6FBE">
        <w:rPr>
          <w:rFonts w:ascii="Arial-BoldMT" w:eastAsia="Arial-BoldMT" w:hAnsi="Arial-BoldMT" w:cs="Arial-BoldMT"/>
          <w:color w:val="000000"/>
        </w:rPr>
        <w:t>HALLENGES:</w:t>
      </w:r>
      <w:r>
        <w:rPr>
          <w:rFonts w:ascii="Arial-BoldMT" w:eastAsia="Arial-BoldMT" w:hAnsi="Arial-BoldMT" w:cs="Arial-BoldMT"/>
          <w:color w:val="000000"/>
        </w:rPr>
        <w:t xml:space="preserve"> 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1. Insufficient IEC materials.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2. Insufficient trained personnel.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3. Lack of financial and material resources.</w:t>
      </w:r>
      <w:r w:rsidRPr="00CC6FBE">
        <w:rPr>
          <w:rFonts w:ascii="Arial-BoldMT" w:eastAsia="Arial-BoldMT" w:hAnsi="Arial-BoldMT" w:cs="Arial-BoldMT"/>
          <w:color w:val="000000"/>
        </w:rPr>
        <w:br/>
        <w:t>RECOMMENDATIONS: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>1. Prosecution of the offenders of GBV and FGM should be carried out promptly.</w:t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  <w:r>
        <w:rPr>
          <w:rFonts w:ascii="Arial-BoldMT" w:eastAsia="Arial-BoldMT" w:hAnsi="Arial-BoldMT" w:cs="Arial-BoldMT"/>
          <w:color w:val="000000"/>
        </w:rPr>
        <w:t xml:space="preserve">2. The government and relevant stakeholders should support similar initiative at grassroots.  </w:t>
      </w:r>
    </w:p>
    <w:p w:rsidR="00802083" w:rsidRPr="00CC6FBE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</w:p>
    <w:p w:rsidR="00DA53B9" w:rsidRDefault="00DA53B9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Pr="002E570A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16" name="Picture 16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</w:p>
    <w:p w:rsidR="00802083" w:rsidRDefault="00802083" w:rsidP="00802083">
      <w:pPr>
        <w:spacing w:after="0" w:line="240" w:lineRule="auto"/>
        <w:rPr>
          <w:rFonts w:ascii="Arial-BoldMT" w:eastAsia="Arial-BoldMT" w:hAnsi="Arial-BoldMT" w:cs="Arial-BoldMT"/>
          <w:color w:val="000000"/>
        </w:rPr>
      </w:pPr>
    </w:p>
    <w:p w:rsidR="001F71F1" w:rsidRDefault="001F71F1"/>
    <w:p w:rsidR="00802083" w:rsidRDefault="00802083"/>
    <w:p w:rsidR="00802083" w:rsidRDefault="00802083"/>
    <w:p w:rsidR="00802083" w:rsidRDefault="00802083"/>
    <w:p w:rsidR="00802083" w:rsidRDefault="00802083"/>
    <w:p w:rsidR="00802083" w:rsidRDefault="00802083"/>
    <w:p w:rsidR="00802083" w:rsidRDefault="00802083" w:rsidP="00475130">
      <w:pPr>
        <w:spacing w:line="240" w:lineRule="auto"/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HERITAGE LIFE SUPPORT INITIATIVE PROGRAMMATIC ACTIVITIES FOR THE MONTH</w:t>
      </w:r>
      <w:r w:rsidRPr="00F04F3C">
        <w:rPr>
          <w:rFonts w:ascii="Arial-BoldMT" w:hAnsi="Arial-BoldMT"/>
          <w:color w:val="000000"/>
          <w:sz w:val="28"/>
          <w:szCs w:val="28"/>
        </w:rPr>
        <w:t xml:space="preserve"> 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OF</w:t>
      </w:r>
      <w:r>
        <w:rPr>
          <w:rFonts w:ascii="Arial-BoldMT" w:hAnsi="Arial-BoldMT"/>
          <w:b/>
          <w:bCs/>
          <w:color w:val="000000"/>
          <w:sz w:val="28"/>
          <w:szCs w:val="28"/>
        </w:rPr>
        <w:t xml:space="preserve"> DECEMBER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, 202</w:t>
      </w:r>
      <w:r>
        <w:rPr>
          <w:rFonts w:ascii="Arial-BoldMT" w:hAnsi="Arial-BoldMT"/>
          <w:b/>
          <w:bCs/>
          <w:color w:val="000000"/>
          <w:sz w:val="28"/>
          <w:szCs w:val="28"/>
        </w:rPr>
        <w:t>2</w:t>
      </w:r>
      <w:r w:rsidRPr="00F04F3C">
        <w:rPr>
          <w:rFonts w:ascii="Arial-BoldMT" w:hAnsi="Arial-BoldMT"/>
          <w:b/>
          <w:bCs/>
          <w:color w:val="000000"/>
          <w:sz w:val="28"/>
          <w:szCs w:val="28"/>
        </w:rPr>
        <w:t>.</w:t>
      </w:r>
    </w:p>
    <w:p w:rsidR="00802083" w:rsidRDefault="00802083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>PROJEC</w:t>
      </w:r>
      <w:r w:rsidR="00190D9C" w:rsidRPr="002E570A">
        <w:rPr>
          <w:rFonts w:ascii="Arial-BoldMT" w:hAnsi="Arial-BoldMT"/>
          <w:bCs/>
          <w:color w:val="000000"/>
        </w:rPr>
        <w:t>T NAME:</w:t>
      </w:r>
      <w:r w:rsidR="00190D9C">
        <w:rPr>
          <w:rFonts w:ascii="Arial-BoldMT" w:hAnsi="Arial-BoldMT"/>
          <w:bCs/>
          <w:color w:val="000000"/>
        </w:rPr>
        <w:t xml:space="preserve"> SENSITIZATION AND FREE SCREENING OF HIV/AIDS FOR PEOPLE LIVING WITH DISABILITIES (PLWD).</w:t>
      </w:r>
    </w:p>
    <w:p w:rsidR="00190D9C" w:rsidRDefault="00190D9C" w:rsidP="00190D9C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SDG 3: GOOD HEALTH AND WELLBEING</w:t>
      </w:r>
      <w:r>
        <w:rPr>
          <w:rFonts w:ascii="Arial-BoldMT" w:hAnsi="Arial-BoldMT"/>
          <w:bCs/>
          <w:color w:val="000000"/>
        </w:rPr>
        <w:t>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/>
          <w:bCs/>
          <w:color w:val="000000"/>
          <w:sz w:val="24"/>
          <w:szCs w:val="24"/>
        </w:rPr>
        <w:t xml:space="preserve">SECTION </w:t>
      </w:r>
      <w:proofErr w:type="gramStart"/>
      <w:r w:rsidRPr="002E570A">
        <w:rPr>
          <w:rFonts w:ascii="Arial-BoldMT" w:hAnsi="Arial-BoldMT"/>
          <w:b/>
          <w:bCs/>
          <w:color w:val="000000"/>
          <w:sz w:val="24"/>
          <w:szCs w:val="24"/>
        </w:rPr>
        <w:t>A</w:t>
      </w:r>
      <w:proofErr w:type="gramEnd"/>
      <w:r w:rsidRPr="002E570A">
        <w:rPr>
          <w:rFonts w:ascii="Arial-BoldMT" w:hAnsi="Arial-BoldMT"/>
          <w:color w:val="000000"/>
        </w:rPr>
        <w:br/>
      </w:r>
      <w:r w:rsidRPr="002E570A">
        <w:rPr>
          <w:rFonts w:ascii="Arial-BoldMT" w:hAnsi="Arial-BoldMT"/>
          <w:bCs/>
          <w:color w:val="000000"/>
        </w:rPr>
        <w:t>ACTIVITY OBJECTIVE</w:t>
      </w:r>
      <w:r>
        <w:rPr>
          <w:rFonts w:ascii="Arial-BoldMT" w:hAnsi="Arial-BoldMT"/>
          <w:bCs/>
          <w:color w:val="000000"/>
        </w:rPr>
        <w:t>S</w:t>
      </w:r>
      <w:r w:rsidRPr="002E570A">
        <w:rPr>
          <w:rFonts w:ascii="Arial-BoldMT" w:hAnsi="Arial-BoldMT"/>
          <w:bCs/>
          <w:color w:val="000000"/>
        </w:rPr>
        <w:t>:</w:t>
      </w:r>
    </w:p>
    <w:p w:rsidR="00802083" w:rsidRPr="008B52BD" w:rsidRDefault="00802083" w:rsidP="002E346F">
      <w:pPr>
        <w:pStyle w:val="ListParagraph"/>
        <w:numPr>
          <w:ilvl w:val="0"/>
          <w:numId w:val="19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sensitize people against stigmatization of people living with HIV/AIDS.</w:t>
      </w:r>
    </w:p>
    <w:p w:rsidR="00802083" w:rsidRPr="008B52BD" w:rsidRDefault="00802083" w:rsidP="002E346F">
      <w:pPr>
        <w:pStyle w:val="ListParagraph"/>
        <w:numPr>
          <w:ilvl w:val="0"/>
          <w:numId w:val="19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discourage people from engaging in premarital or extramarital affair.</w:t>
      </w:r>
    </w:p>
    <w:p w:rsidR="00802083" w:rsidRPr="008B52BD" w:rsidRDefault="00802083" w:rsidP="002E346F">
      <w:pPr>
        <w:pStyle w:val="ListParagraph"/>
        <w:numPr>
          <w:ilvl w:val="0"/>
          <w:numId w:val="19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encourage people to know their health status.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8B52BD">
        <w:rPr>
          <w:rFonts w:ascii="Arial-BoldMT" w:hAnsi="Arial-BoldMT"/>
          <w:bCs/>
          <w:color w:val="000000"/>
        </w:rPr>
        <w:t>DATE IMPLEMENTED:</w:t>
      </w:r>
      <w:r>
        <w:rPr>
          <w:rFonts w:ascii="Arial-BoldMT" w:hAnsi="Arial-BoldMT"/>
          <w:bCs/>
          <w:color w:val="000000"/>
        </w:rPr>
        <w:t xml:space="preserve"> December, 2022.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8B52BD">
        <w:rPr>
          <w:rFonts w:ascii="Arial-BoldMT" w:hAnsi="Arial-BoldMT"/>
          <w:bCs/>
          <w:color w:val="000000"/>
        </w:rPr>
        <w:t>ACTIVIT</w:t>
      </w:r>
      <w:r>
        <w:rPr>
          <w:rFonts w:ascii="Arial-BoldMT" w:hAnsi="Arial-BoldMT"/>
          <w:bCs/>
          <w:color w:val="000000"/>
        </w:rPr>
        <w:t>IES</w:t>
      </w:r>
      <w:r w:rsidRPr="008B52BD">
        <w:rPr>
          <w:rFonts w:ascii="Arial-BoldMT" w:hAnsi="Arial-BoldMT"/>
          <w:bCs/>
          <w:color w:val="000000"/>
        </w:rPr>
        <w:t>:</w:t>
      </w:r>
      <w:r>
        <w:rPr>
          <w:rFonts w:ascii="Arial-BoldMT" w:hAnsi="Arial-BoldMT"/>
          <w:bCs/>
          <w:color w:val="000000"/>
        </w:rPr>
        <w:t xml:space="preserve"> </w:t>
      </w:r>
    </w:p>
    <w:p w:rsidR="00802083" w:rsidRPr="002A01A9" w:rsidRDefault="00802083" w:rsidP="002E346F">
      <w:pPr>
        <w:pStyle w:val="ListParagraph"/>
        <w:numPr>
          <w:ilvl w:val="0"/>
          <w:numId w:val="20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Sensitization on HIV/AIDS, letting people know that it is not the end so that people living with HIV/AIDS can also be treated with love.</w:t>
      </w:r>
    </w:p>
    <w:p w:rsidR="00802083" w:rsidRPr="002A01A9" w:rsidRDefault="00802083" w:rsidP="002E346F">
      <w:pPr>
        <w:pStyle w:val="ListParagraph"/>
        <w:numPr>
          <w:ilvl w:val="0"/>
          <w:numId w:val="20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Free screening for people in the society to know their status.</w:t>
      </w:r>
    </w:p>
    <w:p w:rsidR="00802083" w:rsidRPr="002A01A9" w:rsidRDefault="00802083" w:rsidP="002E346F">
      <w:pPr>
        <w:pStyle w:val="ListParagraph"/>
        <w:numPr>
          <w:ilvl w:val="0"/>
          <w:numId w:val="20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 xml:space="preserve">Media engagement at </w:t>
      </w:r>
      <w:proofErr w:type="spellStart"/>
      <w:r>
        <w:rPr>
          <w:rFonts w:ascii="Arial-BoldMT" w:hAnsi="Arial-BoldMT"/>
          <w:color w:val="000000"/>
        </w:rPr>
        <w:t>OrisunAyo</w:t>
      </w:r>
      <w:proofErr w:type="spellEnd"/>
      <w:r>
        <w:rPr>
          <w:rFonts w:ascii="Arial-BoldMT" w:hAnsi="Arial-BoldMT"/>
          <w:color w:val="000000"/>
        </w:rPr>
        <w:t xml:space="preserve"> Radio TV, HELSI Half Hour.</w:t>
      </w:r>
    </w:p>
    <w:p w:rsidR="00802083" w:rsidRPr="002A01A9" w:rsidRDefault="00802083" w:rsidP="002E346F">
      <w:pPr>
        <w:pStyle w:val="ListParagraph"/>
        <w:numPr>
          <w:ilvl w:val="0"/>
          <w:numId w:val="20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Donation of food items/clothing to PLWD.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2A01A9">
        <w:rPr>
          <w:rFonts w:ascii="Arial-BoldMT" w:hAnsi="Arial-BoldMT"/>
          <w:bCs/>
          <w:color w:val="000000"/>
        </w:rPr>
        <w:t>LOCATION OF ACTIVITY:</w:t>
      </w:r>
    </w:p>
    <w:p w:rsidR="00802083" w:rsidRPr="002A01A9" w:rsidRDefault="00802083" w:rsidP="002E346F">
      <w:pPr>
        <w:pStyle w:val="ListParagraph"/>
        <w:numPr>
          <w:ilvl w:val="0"/>
          <w:numId w:val="21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 xml:space="preserve">PLWD Secretariat, </w:t>
      </w:r>
      <w:proofErr w:type="spellStart"/>
      <w:r>
        <w:rPr>
          <w:rFonts w:ascii="Arial-BoldMT" w:hAnsi="Arial-BoldMT"/>
          <w:color w:val="000000"/>
        </w:rPr>
        <w:t>Ayetoro</w:t>
      </w:r>
      <w:proofErr w:type="spellEnd"/>
      <w:r>
        <w:rPr>
          <w:rFonts w:ascii="Arial-BoldMT" w:hAnsi="Arial-BoldMT"/>
          <w:color w:val="000000"/>
        </w:rPr>
        <w:t>, Osogbo.</w:t>
      </w:r>
    </w:p>
    <w:p w:rsidR="00802083" w:rsidRPr="002A01A9" w:rsidRDefault="00802083" w:rsidP="002E346F">
      <w:pPr>
        <w:pStyle w:val="ListParagraph"/>
        <w:numPr>
          <w:ilvl w:val="0"/>
          <w:numId w:val="21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 xml:space="preserve">HELSI Half Hour, </w:t>
      </w:r>
      <w:proofErr w:type="spellStart"/>
      <w:r>
        <w:rPr>
          <w:rFonts w:ascii="Arial-BoldMT" w:hAnsi="Arial-BoldMT"/>
          <w:color w:val="000000"/>
        </w:rPr>
        <w:t>OrisunAyo</w:t>
      </w:r>
      <w:proofErr w:type="spellEnd"/>
      <w:r>
        <w:rPr>
          <w:rFonts w:ascii="Arial-BoldMT" w:hAnsi="Arial-BoldMT"/>
          <w:color w:val="000000"/>
        </w:rPr>
        <w:t xml:space="preserve"> Radio TV.</w:t>
      </w:r>
    </w:p>
    <w:p w:rsidR="00802083" w:rsidRPr="006F7355" w:rsidRDefault="00802083" w:rsidP="002E346F">
      <w:pPr>
        <w:pStyle w:val="ListParagraph"/>
        <w:numPr>
          <w:ilvl w:val="0"/>
          <w:numId w:val="21"/>
        </w:numPr>
        <w:spacing w:after="0" w:line="240" w:lineRule="auto"/>
        <w:rPr>
          <w:rFonts w:ascii="Arial-BoldMT" w:hAnsi="Arial-BoldMT"/>
          <w:bCs/>
          <w:color w:val="000000"/>
        </w:rPr>
      </w:pPr>
      <w:proofErr w:type="spellStart"/>
      <w:r>
        <w:rPr>
          <w:rFonts w:ascii="Arial-BoldMT" w:hAnsi="Arial-BoldMT"/>
          <w:color w:val="000000"/>
        </w:rPr>
        <w:t>Ifelodun</w:t>
      </w:r>
      <w:proofErr w:type="spellEnd"/>
      <w:r>
        <w:rPr>
          <w:rFonts w:ascii="Arial-BoldMT" w:hAnsi="Arial-BoldMT"/>
          <w:color w:val="000000"/>
        </w:rPr>
        <w:t xml:space="preserve"> </w:t>
      </w:r>
      <w:r w:rsidR="00475130">
        <w:rPr>
          <w:rFonts w:ascii="Arial-BoldMT" w:hAnsi="Arial-BoldMT"/>
          <w:color w:val="000000"/>
        </w:rPr>
        <w:t>Street</w:t>
      </w:r>
      <w:r>
        <w:rPr>
          <w:rFonts w:ascii="Arial-BoldMT" w:hAnsi="Arial-BoldMT"/>
          <w:color w:val="000000"/>
        </w:rPr>
        <w:t>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6F7355">
        <w:rPr>
          <w:rFonts w:ascii="Arial-BoldMT" w:hAnsi="Arial-BoldMT"/>
          <w:bCs/>
          <w:color w:val="000000"/>
        </w:rPr>
        <w:t>STRATEGY:</w:t>
      </w:r>
    </w:p>
    <w:p w:rsidR="00802083" w:rsidRPr="006F7355" w:rsidRDefault="00802083" w:rsidP="002E346F">
      <w:pPr>
        <w:pStyle w:val="ListParagraph"/>
        <w:numPr>
          <w:ilvl w:val="0"/>
          <w:numId w:val="22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Effective communication skills.</w:t>
      </w:r>
    </w:p>
    <w:p w:rsidR="00802083" w:rsidRPr="006F7355" w:rsidRDefault="00802083" w:rsidP="002E346F">
      <w:pPr>
        <w:pStyle w:val="ListParagraph"/>
        <w:numPr>
          <w:ilvl w:val="0"/>
          <w:numId w:val="22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Catch them young.</w:t>
      </w:r>
    </w:p>
    <w:p w:rsidR="00802083" w:rsidRPr="006F7355" w:rsidRDefault="00802083" w:rsidP="002E346F">
      <w:pPr>
        <w:pStyle w:val="ListParagraph"/>
        <w:numPr>
          <w:ilvl w:val="0"/>
          <w:numId w:val="22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Participant learner’s approach.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6F7355">
        <w:rPr>
          <w:rFonts w:ascii="Arial-BoldMT" w:hAnsi="Arial-BoldMT"/>
          <w:bCs/>
          <w:color w:val="000000"/>
        </w:rPr>
        <w:t>BENEFICIARIES:</w:t>
      </w:r>
      <w:r>
        <w:rPr>
          <w:rFonts w:ascii="Arial-BoldMT" w:hAnsi="Arial-BoldMT"/>
          <w:bCs/>
          <w:color w:val="000000"/>
        </w:rPr>
        <w:t xml:space="preserve"> PLWD, the media audience, girls, teenagers, youths, women, men &amp; boys.</w:t>
      </w:r>
    </w:p>
    <w:p w:rsidR="00802083" w:rsidRDefault="00802083" w:rsidP="00475130">
      <w:pPr>
        <w:spacing w:after="0" w:line="240" w:lineRule="auto"/>
        <w:rPr>
          <w:rFonts w:ascii="Arial-BoldMT" w:hAnsi="Arial-BoldMT"/>
          <w:bCs/>
          <w:color w:val="000000"/>
        </w:rPr>
      </w:pPr>
      <w:r w:rsidRPr="006F7355">
        <w:rPr>
          <w:rFonts w:ascii="Arial-BoldMT" w:hAnsi="Arial-BoldMT"/>
          <w:b/>
          <w:bCs/>
          <w:color w:val="000000"/>
          <w:sz w:val="24"/>
          <w:szCs w:val="24"/>
        </w:rPr>
        <w:t>SECTION B</w:t>
      </w:r>
      <w:r w:rsidRPr="006F7355">
        <w:rPr>
          <w:rFonts w:ascii="Arial-BoldMT" w:hAnsi="Arial-BoldMT"/>
          <w:color w:val="000000"/>
        </w:rPr>
        <w:br/>
      </w:r>
      <w:r w:rsidRPr="006F7355">
        <w:rPr>
          <w:rFonts w:ascii="Arial-BoldMT" w:hAnsi="Arial-BoldMT"/>
          <w:bCs/>
          <w:color w:val="000000"/>
        </w:rPr>
        <w:t>EXPECTED OUTCOMES OF ACTIVITIES:</w:t>
      </w:r>
    </w:p>
    <w:p w:rsidR="00802083" w:rsidRPr="006F7355" w:rsidRDefault="00802083" w:rsidP="00475130">
      <w:pPr>
        <w:pStyle w:val="ListParagraph"/>
        <w:numPr>
          <w:ilvl w:val="0"/>
          <w:numId w:val="23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have a reduced rate of HIV/AIDS cases in society.</w:t>
      </w:r>
    </w:p>
    <w:p w:rsidR="00802083" w:rsidRPr="006F7355" w:rsidRDefault="00802083" w:rsidP="002E346F">
      <w:pPr>
        <w:pStyle w:val="ListParagraph"/>
        <w:numPr>
          <w:ilvl w:val="0"/>
          <w:numId w:val="23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reduce the stigma of people living with HIV.</w:t>
      </w:r>
    </w:p>
    <w:p w:rsidR="00802083" w:rsidRPr="006F7355" w:rsidRDefault="00802083" w:rsidP="002E346F">
      <w:pPr>
        <w:pStyle w:val="ListParagraph"/>
        <w:numPr>
          <w:ilvl w:val="0"/>
          <w:numId w:val="23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To increase the rate people are eager to know their health status.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6F7355">
        <w:rPr>
          <w:rFonts w:ascii="Arial-BoldMT" w:hAnsi="Arial-BoldMT"/>
          <w:bCs/>
          <w:color w:val="000000"/>
        </w:rPr>
        <w:t>LESSONS LEARNT:</w:t>
      </w:r>
    </w:p>
    <w:p w:rsidR="00802083" w:rsidRPr="006F7355" w:rsidRDefault="00802083" w:rsidP="002E346F">
      <w:pPr>
        <w:pStyle w:val="ListParagraph"/>
        <w:numPr>
          <w:ilvl w:val="0"/>
          <w:numId w:val="24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People are scared of knowing their status.</w:t>
      </w:r>
    </w:p>
    <w:p w:rsidR="00802083" w:rsidRPr="006F7355" w:rsidRDefault="00802083" w:rsidP="002E346F">
      <w:pPr>
        <w:pStyle w:val="ListParagraph"/>
        <w:numPr>
          <w:ilvl w:val="0"/>
          <w:numId w:val="24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Some people are scared letting their blood be drawn.</w:t>
      </w:r>
    </w:p>
    <w:p w:rsidR="00802083" w:rsidRPr="006F7355" w:rsidRDefault="00802083" w:rsidP="002E346F">
      <w:pPr>
        <w:pStyle w:val="ListParagraph"/>
        <w:numPr>
          <w:ilvl w:val="0"/>
          <w:numId w:val="24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Some are so confident that they can’t have HIV/AIDS.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6F7355">
        <w:rPr>
          <w:rFonts w:ascii="Arial-BoldMT" w:hAnsi="Arial-BoldMT"/>
          <w:bCs/>
          <w:color w:val="000000"/>
        </w:rPr>
        <w:t>CHALLENGES:</w:t>
      </w:r>
    </w:p>
    <w:p w:rsidR="00802083" w:rsidRPr="006F7355" w:rsidRDefault="00802083" w:rsidP="002E346F">
      <w:pPr>
        <w:pStyle w:val="ListParagraph"/>
        <w:numPr>
          <w:ilvl w:val="0"/>
          <w:numId w:val="25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Insufficient health personnel.</w:t>
      </w:r>
    </w:p>
    <w:p w:rsidR="00802083" w:rsidRPr="006F7355" w:rsidRDefault="00802083" w:rsidP="002E346F">
      <w:pPr>
        <w:pStyle w:val="ListParagraph"/>
        <w:numPr>
          <w:ilvl w:val="0"/>
          <w:numId w:val="25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Lack of financial or material resources.</w:t>
      </w:r>
    </w:p>
    <w:p w:rsidR="00802083" w:rsidRPr="00F948DB" w:rsidRDefault="00802083" w:rsidP="002E346F">
      <w:pPr>
        <w:pStyle w:val="ListParagraph"/>
        <w:numPr>
          <w:ilvl w:val="0"/>
          <w:numId w:val="25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color w:val="000000"/>
        </w:rPr>
        <w:t>People’s reluctances in cooperation with the initiatives.</w:t>
      </w:r>
    </w:p>
    <w:p w:rsidR="00802083" w:rsidRDefault="00802083" w:rsidP="00802083">
      <w:pPr>
        <w:spacing w:after="0" w:line="240" w:lineRule="auto"/>
        <w:rPr>
          <w:rFonts w:ascii="Arial-BoldMT" w:hAnsi="Arial-BoldMT"/>
          <w:bCs/>
          <w:color w:val="000000"/>
        </w:rPr>
      </w:pPr>
      <w:r w:rsidRPr="00F948DB">
        <w:rPr>
          <w:rFonts w:ascii="Arial-BoldMT" w:hAnsi="Arial-BoldMT"/>
          <w:bCs/>
          <w:color w:val="000000"/>
        </w:rPr>
        <w:t>RECOMMENDATIONS:</w:t>
      </w:r>
    </w:p>
    <w:p w:rsidR="00802083" w:rsidRDefault="00802083" w:rsidP="002E346F">
      <w:pPr>
        <w:pStyle w:val="ListParagraph"/>
        <w:numPr>
          <w:ilvl w:val="0"/>
          <w:numId w:val="26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Government should partner with the initiative like this for eradicating or reducing the rate of HIV/AIDS.</w:t>
      </w:r>
    </w:p>
    <w:p w:rsidR="00802083" w:rsidRDefault="00802083" w:rsidP="002E346F">
      <w:pPr>
        <w:pStyle w:val="ListParagraph"/>
        <w:numPr>
          <w:ilvl w:val="0"/>
          <w:numId w:val="26"/>
        </w:num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 xml:space="preserve">People should be encouraged also by the media houses to know about their status. </w:t>
      </w:r>
    </w:p>
    <w:p w:rsidR="00475130" w:rsidRPr="00F948DB" w:rsidRDefault="00475130" w:rsidP="00DA53B9">
      <w:pPr>
        <w:pStyle w:val="ListParagraph"/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802083">
      <w:pPr>
        <w:spacing w:after="0" w:line="240" w:lineRule="auto"/>
        <w:rPr>
          <w:rFonts w:ascii="Arial-BoldMT" w:hAnsi="Arial-BoldMT"/>
          <w:bCs/>
          <w:color w:val="000000"/>
        </w:rPr>
      </w:pP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 w:rsidRPr="002E570A">
        <w:rPr>
          <w:rFonts w:ascii="Arial-BoldMT" w:hAnsi="Arial-BoldMT"/>
          <w:bCs/>
          <w:color w:val="000000"/>
        </w:rPr>
        <w:t xml:space="preserve">REPORT PREPARED BY: </w:t>
      </w:r>
      <w:r>
        <w:rPr>
          <w:rFonts w:ascii="Arial-BoldMT" w:hAnsi="Arial-BoldMT"/>
          <w:bCs/>
          <w:color w:val="000000"/>
        </w:rPr>
        <w:t>Jerry Oloke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(Programme Officer)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noProof/>
          <w:color w:val="000000"/>
        </w:rPr>
        <w:drawing>
          <wp:inline distT="0" distB="0" distL="0" distR="0" wp14:anchorId="1580BE46" wp14:editId="07104DB0">
            <wp:extent cx="1003300" cy="167640"/>
            <wp:effectExtent l="0" t="0" r="635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40117_150441_99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44" cy="1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</w:p>
    <w:p w:rsid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>REPORT APPROVED</w:t>
      </w:r>
      <w:r w:rsidRPr="002E570A">
        <w:rPr>
          <w:rFonts w:ascii="Arial-BoldMT" w:hAnsi="Arial-BoldMT"/>
          <w:bCs/>
          <w:color w:val="000000"/>
        </w:rPr>
        <w:t xml:space="preserve"> BY:</w:t>
      </w:r>
      <w:r>
        <w:rPr>
          <w:rFonts w:ascii="Arial-BoldMT" w:hAnsi="Arial-BoldMT"/>
          <w:bCs/>
          <w:color w:val="000000"/>
        </w:rPr>
        <w:t xml:space="preserve"> Bukola Ejiade</w:t>
      </w:r>
      <w:r w:rsidRPr="002E570A">
        <w:rPr>
          <w:rFonts w:ascii="Arial-BoldMT" w:hAnsi="Arial-BoldMT"/>
          <w:bCs/>
          <w:color w:val="000000"/>
        </w:rPr>
        <w:t xml:space="preserve"> 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 w:rsidRPr="002E570A">
        <w:rPr>
          <w:rFonts w:ascii="Arial-BoldMT" w:hAnsi="Arial-BoldMT"/>
          <w:bCs/>
          <w:color w:val="000000"/>
        </w:rPr>
        <w:t>DATE &amp; SIGNATURE</w:t>
      </w:r>
    </w:p>
    <w:p w:rsidR="00802083" w:rsidRPr="00DA53B9" w:rsidRDefault="00DA53B9" w:rsidP="00DA53B9">
      <w:pPr>
        <w:spacing w:after="0" w:line="240" w:lineRule="auto"/>
        <w:rPr>
          <w:rFonts w:ascii="Arial-BoldMT" w:hAnsi="Arial-BoldMT"/>
          <w:bCs/>
          <w:color w:val="000000"/>
        </w:rPr>
      </w:pP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  <w:t xml:space="preserve">       (Executive Director)</w:t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rFonts w:ascii="Arial-BoldMT" w:hAnsi="Arial-BoldMT"/>
          <w:bCs/>
          <w:color w:val="000000"/>
        </w:rPr>
        <w:tab/>
      </w:r>
      <w:r>
        <w:rPr>
          <w:noProof/>
        </w:rPr>
        <w:drawing>
          <wp:inline distT="0" distB="0" distL="0" distR="0" wp14:anchorId="17810CA4" wp14:editId="4CCEAFCB">
            <wp:extent cx="713232" cy="173736"/>
            <wp:effectExtent l="0" t="0" r="0" b="0"/>
            <wp:docPr id="12" name="Picture 12" descr="C:\Users\SEBAMZLINK 1\Desktop\ZX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BAMZLINK 1\Desktop\ZX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7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2083" w:rsidRPr="00DA53B9" w:rsidSect="0080208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AE8"/>
    <w:multiLevelType w:val="hybridMultilevel"/>
    <w:tmpl w:val="F9E0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3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584120"/>
    <w:multiLevelType w:val="hybridMultilevel"/>
    <w:tmpl w:val="7910F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388A"/>
    <w:multiLevelType w:val="hybridMultilevel"/>
    <w:tmpl w:val="9DCAE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45A7F"/>
    <w:multiLevelType w:val="hybridMultilevel"/>
    <w:tmpl w:val="E4C0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A62DE"/>
    <w:multiLevelType w:val="hybridMultilevel"/>
    <w:tmpl w:val="DB90B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C2283"/>
    <w:multiLevelType w:val="hybridMultilevel"/>
    <w:tmpl w:val="5EE8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774AA"/>
    <w:multiLevelType w:val="hybridMultilevel"/>
    <w:tmpl w:val="D7EC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8250B"/>
    <w:multiLevelType w:val="hybridMultilevel"/>
    <w:tmpl w:val="B1442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30C20"/>
    <w:multiLevelType w:val="hybridMultilevel"/>
    <w:tmpl w:val="9DBC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19A4"/>
    <w:multiLevelType w:val="multilevel"/>
    <w:tmpl w:val="9EA819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46C2166"/>
    <w:multiLevelType w:val="hybridMultilevel"/>
    <w:tmpl w:val="A6BE5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566FE"/>
    <w:multiLevelType w:val="hybridMultilevel"/>
    <w:tmpl w:val="FC02A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23513"/>
    <w:multiLevelType w:val="hybridMultilevel"/>
    <w:tmpl w:val="D28E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92838"/>
    <w:multiLevelType w:val="multilevel"/>
    <w:tmpl w:val="29760B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39952F5"/>
    <w:multiLevelType w:val="multilevel"/>
    <w:tmpl w:val="A4409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44F3108"/>
    <w:multiLevelType w:val="hybridMultilevel"/>
    <w:tmpl w:val="9CBC4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E516B"/>
    <w:multiLevelType w:val="hybridMultilevel"/>
    <w:tmpl w:val="48B0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02C5B"/>
    <w:multiLevelType w:val="hybridMultilevel"/>
    <w:tmpl w:val="C16C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34FB4"/>
    <w:multiLevelType w:val="hybridMultilevel"/>
    <w:tmpl w:val="D8C6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C12C8"/>
    <w:multiLevelType w:val="hybridMultilevel"/>
    <w:tmpl w:val="68BC7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16413"/>
    <w:multiLevelType w:val="hybridMultilevel"/>
    <w:tmpl w:val="134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D7F73"/>
    <w:multiLevelType w:val="hybridMultilevel"/>
    <w:tmpl w:val="4D42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948D1"/>
    <w:multiLevelType w:val="multilevel"/>
    <w:tmpl w:val="9CFE2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5BE52BE"/>
    <w:multiLevelType w:val="hybridMultilevel"/>
    <w:tmpl w:val="3894E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E4691"/>
    <w:multiLevelType w:val="hybridMultilevel"/>
    <w:tmpl w:val="B970A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E0DA7"/>
    <w:multiLevelType w:val="hybridMultilevel"/>
    <w:tmpl w:val="C9FA1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81D78"/>
    <w:multiLevelType w:val="hybridMultilevel"/>
    <w:tmpl w:val="55ECC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D70"/>
    <w:multiLevelType w:val="hybridMultilevel"/>
    <w:tmpl w:val="A89E4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F172A"/>
    <w:multiLevelType w:val="hybridMultilevel"/>
    <w:tmpl w:val="B3D8E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A150A"/>
    <w:multiLevelType w:val="hybridMultilevel"/>
    <w:tmpl w:val="8CCCD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40993"/>
    <w:multiLevelType w:val="multilevel"/>
    <w:tmpl w:val="024C76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A955C63"/>
    <w:multiLevelType w:val="hybridMultilevel"/>
    <w:tmpl w:val="1D84B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D58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7C37C9A"/>
    <w:multiLevelType w:val="hybridMultilevel"/>
    <w:tmpl w:val="C9042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20833"/>
    <w:multiLevelType w:val="hybridMultilevel"/>
    <w:tmpl w:val="62C47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2412A"/>
    <w:multiLevelType w:val="multilevel"/>
    <w:tmpl w:val="74A41F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CCB0979"/>
    <w:multiLevelType w:val="hybridMultilevel"/>
    <w:tmpl w:val="1A989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631C7"/>
    <w:multiLevelType w:val="hybridMultilevel"/>
    <w:tmpl w:val="C8E47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36943"/>
    <w:multiLevelType w:val="hybridMultilevel"/>
    <w:tmpl w:val="00C00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F7971"/>
    <w:multiLevelType w:val="hybridMultilevel"/>
    <w:tmpl w:val="9006B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A6CAD"/>
    <w:multiLevelType w:val="hybridMultilevel"/>
    <w:tmpl w:val="024ED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D2AD1"/>
    <w:multiLevelType w:val="hybridMultilevel"/>
    <w:tmpl w:val="BD82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46993"/>
    <w:multiLevelType w:val="hybridMultilevel"/>
    <w:tmpl w:val="ED022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02172"/>
    <w:multiLevelType w:val="hybridMultilevel"/>
    <w:tmpl w:val="AE72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00D85"/>
    <w:multiLevelType w:val="hybridMultilevel"/>
    <w:tmpl w:val="CBDA0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E0061"/>
    <w:multiLevelType w:val="hybridMultilevel"/>
    <w:tmpl w:val="621AF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27"/>
  </w:num>
  <w:num w:numId="5">
    <w:abstractNumId w:val="4"/>
  </w:num>
  <w:num w:numId="6">
    <w:abstractNumId w:val="7"/>
  </w:num>
  <w:num w:numId="7">
    <w:abstractNumId w:val="35"/>
  </w:num>
  <w:num w:numId="8">
    <w:abstractNumId w:val="18"/>
  </w:num>
  <w:num w:numId="9">
    <w:abstractNumId w:val="42"/>
  </w:num>
  <w:num w:numId="10">
    <w:abstractNumId w:val="43"/>
  </w:num>
  <w:num w:numId="11">
    <w:abstractNumId w:val="40"/>
  </w:num>
  <w:num w:numId="12">
    <w:abstractNumId w:val="25"/>
  </w:num>
  <w:num w:numId="13">
    <w:abstractNumId w:val="30"/>
  </w:num>
  <w:num w:numId="14">
    <w:abstractNumId w:val="11"/>
  </w:num>
  <w:num w:numId="15">
    <w:abstractNumId w:val="26"/>
  </w:num>
  <w:num w:numId="16">
    <w:abstractNumId w:val="6"/>
  </w:num>
  <w:num w:numId="17">
    <w:abstractNumId w:val="5"/>
  </w:num>
  <w:num w:numId="18">
    <w:abstractNumId w:val="17"/>
  </w:num>
  <w:num w:numId="19">
    <w:abstractNumId w:val="37"/>
  </w:num>
  <w:num w:numId="20">
    <w:abstractNumId w:val="41"/>
  </w:num>
  <w:num w:numId="21">
    <w:abstractNumId w:val="29"/>
  </w:num>
  <w:num w:numId="22">
    <w:abstractNumId w:val="0"/>
  </w:num>
  <w:num w:numId="23">
    <w:abstractNumId w:val="20"/>
  </w:num>
  <w:num w:numId="24">
    <w:abstractNumId w:val="38"/>
  </w:num>
  <w:num w:numId="25">
    <w:abstractNumId w:val="44"/>
  </w:num>
  <w:num w:numId="26">
    <w:abstractNumId w:val="32"/>
  </w:num>
  <w:num w:numId="27">
    <w:abstractNumId w:val="46"/>
  </w:num>
  <w:num w:numId="28">
    <w:abstractNumId w:val="9"/>
  </w:num>
  <w:num w:numId="29">
    <w:abstractNumId w:val="19"/>
  </w:num>
  <w:num w:numId="30">
    <w:abstractNumId w:val="28"/>
  </w:num>
  <w:num w:numId="31">
    <w:abstractNumId w:val="2"/>
  </w:num>
  <w:num w:numId="32">
    <w:abstractNumId w:val="24"/>
  </w:num>
  <w:num w:numId="33">
    <w:abstractNumId w:val="45"/>
  </w:num>
  <w:num w:numId="34">
    <w:abstractNumId w:val="22"/>
  </w:num>
  <w:num w:numId="35">
    <w:abstractNumId w:val="3"/>
  </w:num>
  <w:num w:numId="36">
    <w:abstractNumId w:val="13"/>
  </w:num>
  <w:num w:numId="37">
    <w:abstractNumId w:val="34"/>
  </w:num>
  <w:num w:numId="38">
    <w:abstractNumId w:val="14"/>
  </w:num>
  <w:num w:numId="39">
    <w:abstractNumId w:val="31"/>
  </w:num>
  <w:num w:numId="40">
    <w:abstractNumId w:val="36"/>
  </w:num>
  <w:num w:numId="41">
    <w:abstractNumId w:val="15"/>
  </w:num>
  <w:num w:numId="42">
    <w:abstractNumId w:val="10"/>
  </w:num>
  <w:num w:numId="43">
    <w:abstractNumId w:val="23"/>
  </w:num>
  <w:num w:numId="44">
    <w:abstractNumId w:val="39"/>
  </w:num>
  <w:num w:numId="45">
    <w:abstractNumId w:val="21"/>
  </w:num>
  <w:num w:numId="46">
    <w:abstractNumId w:val="1"/>
  </w:num>
  <w:num w:numId="47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DE"/>
    <w:rsid w:val="00190D9C"/>
    <w:rsid w:val="001F71F1"/>
    <w:rsid w:val="002E346F"/>
    <w:rsid w:val="00322349"/>
    <w:rsid w:val="00475130"/>
    <w:rsid w:val="00600EDE"/>
    <w:rsid w:val="006E71BD"/>
    <w:rsid w:val="00802083"/>
    <w:rsid w:val="00857D3F"/>
    <w:rsid w:val="009314AC"/>
    <w:rsid w:val="00D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D0678-DA27-43C5-9C80-19B49D1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2083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083"/>
    <w:pPr>
      <w:ind w:left="720"/>
      <w:contextualSpacing/>
    </w:pPr>
  </w:style>
  <w:style w:type="paragraph" w:customStyle="1" w:styleId="Normal1">
    <w:name w:val="Normal1"/>
    <w:rsid w:val="00857D3F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OLOKE</dc:creator>
  <cp:keywords/>
  <dc:description/>
  <cp:lastModifiedBy>JERRY OLOKE</cp:lastModifiedBy>
  <cp:revision>8</cp:revision>
  <dcterms:created xsi:type="dcterms:W3CDTF">2024-01-05T11:23:00Z</dcterms:created>
  <dcterms:modified xsi:type="dcterms:W3CDTF">2024-01-17T15:24:00Z</dcterms:modified>
</cp:coreProperties>
</file>